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9C03E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Муниципальное учреждение дополнительного образования</w:t>
      </w:r>
    </w:p>
    <w:p w14:paraId="7970EA34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«Детско-юношеский центр»</w:t>
      </w:r>
    </w:p>
    <w:p w14:paraId="7BD5CB5E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г.Новоалександровск</w:t>
      </w:r>
      <w:proofErr w:type="spellEnd"/>
    </w:p>
    <w:p w14:paraId="53E7C65D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DB1C94E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884A847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43877D9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55A8153" w14:textId="77777777" w:rsidR="00171664" w:rsidRPr="002A3924" w:rsidRDefault="00171664" w:rsidP="002A3924">
      <w:pPr>
        <w:tabs>
          <w:tab w:val="left" w:pos="54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A3924">
        <w:rPr>
          <w:rFonts w:ascii="Times New Roman" w:hAnsi="Times New Roman"/>
          <w:sz w:val="28"/>
          <w:szCs w:val="28"/>
        </w:rPr>
        <w:t xml:space="preserve">Принята на заседании                                   </w:t>
      </w:r>
      <w:proofErr w:type="gramStart"/>
      <w:r w:rsidRPr="002A3924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2A3924">
        <w:rPr>
          <w:rFonts w:ascii="Times New Roman" w:hAnsi="Times New Roman"/>
          <w:sz w:val="28"/>
          <w:szCs w:val="28"/>
        </w:rPr>
        <w:t>Утверждаю»</w:t>
      </w:r>
    </w:p>
    <w:p w14:paraId="7C1FF72F" w14:textId="049F2880" w:rsidR="00171664" w:rsidRPr="002A3924" w:rsidRDefault="00DD1985" w:rsidP="002A3924">
      <w:pPr>
        <w:tabs>
          <w:tab w:val="left" w:pos="5445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</w:rPr>
        <w:pict w14:anchorId="6E217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55pt;margin-top:16.4pt;width:132pt;height:130.5pt;z-index:-1;mso-position-horizontal-relative:text;mso-position-vertical-relative:text">
            <v:imagedata r:id="rId7" o:title="печать"/>
          </v:shape>
        </w:pict>
      </w:r>
      <w:bookmarkEnd w:id="0"/>
      <w:r w:rsidR="00171664" w:rsidRPr="002A3924">
        <w:rPr>
          <w:rFonts w:ascii="Times New Roman" w:hAnsi="Times New Roman"/>
          <w:sz w:val="28"/>
          <w:szCs w:val="28"/>
        </w:rPr>
        <w:t xml:space="preserve">педагогического совета                                    Директор МУДО ДЮЦ                               </w:t>
      </w:r>
    </w:p>
    <w:p w14:paraId="715AC274" w14:textId="5DABA6FA" w:rsidR="00171664" w:rsidRPr="002A3924" w:rsidRDefault="00DD1985" w:rsidP="002A3924">
      <w:pPr>
        <w:tabs>
          <w:tab w:val="left" w:pos="54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0768E1D0">
          <v:shape id="_x0000_s1026" type="#_x0000_t75" style="position:absolute;margin-left:304.2pt;margin-top:.3pt;width:43.5pt;height:34.5pt;z-index:-2;mso-position-horizontal:absolute;mso-position-horizontal-relative:text;mso-position-vertical:absolute;mso-position-vertical-relative:text">
            <v:imagedata r:id="rId8" o:title="Лаврова"/>
          </v:shape>
        </w:pict>
      </w:r>
      <w:r w:rsidR="00171664" w:rsidRPr="002A3924">
        <w:rPr>
          <w:rFonts w:ascii="Times New Roman" w:hAnsi="Times New Roman"/>
          <w:sz w:val="28"/>
          <w:szCs w:val="28"/>
        </w:rPr>
        <w:t xml:space="preserve">от </w:t>
      </w:r>
      <w:r w:rsidR="00171664" w:rsidRPr="002A3924">
        <w:rPr>
          <w:rFonts w:ascii="Times New Roman" w:hAnsi="Times New Roman"/>
          <w:sz w:val="28"/>
          <w:szCs w:val="28"/>
          <w:u w:val="single"/>
        </w:rPr>
        <w:t xml:space="preserve">31 </w:t>
      </w:r>
      <w:proofErr w:type="gramStart"/>
      <w:r w:rsidR="00171664" w:rsidRPr="002A3924">
        <w:rPr>
          <w:rFonts w:ascii="Times New Roman" w:hAnsi="Times New Roman"/>
          <w:sz w:val="28"/>
          <w:szCs w:val="28"/>
          <w:u w:val="single"/>
        </w:rPr>
        <w:t xml:space="preserve">августа  </w:t>
      </w:r>
      <w:smartTag w:uri="urn:schemas-microsoft-com:office:smarttags" w:element="metricconverter">
        <w:smartTagPr>
          <w:attr w:name="ProductID" w:val="2021 г"/>
        </w:smartTagPr>
        <w:r w:rsidR="00171664" w:rsidRPr="002A3924">
          <w:rPr>
            <w:rFonts w:ascii="Times New Roman" w:hAnsi="Times New Roman"/>
            <w:sz w:val="28"/>
            <w:szCs w:val="28"/>
            <w:u w:val="single"/>
          </w:rPr>
          <w:t>2021</w:t>
        </w:r>
        <w:proofErr w:type="gramEnd"/>
        <w:r w:rsidR="00171664" w:rsidRPr="002A3924">
          <w:rPr>
            <w:rFonts w:ascii="Times New Roman" w:hAnsi="Times New Roman"/>
            <w:sz w:val="28"/>
            <w:szCs w:val="28"/>
            <w:u w:val="single"/>
          </w:rPr>
          <w:t xml:space="preserve"> г</w:t>
        </w:r>
      </w:smartTag>
      <w:r w:rsidR="00171664" w:rsidRPr="002A3924">
        <w:rPr>
          <w:rFonts w:ascii="Times New Roman" w:hAnsi="Times New Roman"/>
          <w:sz w:val="28"/>
          <w:szCs w:val="28"/>
          <w:u w:val="single"/>
        </w:rPr>
        <w:t>.</w:t>
      </w:r>
      <w:r w:rsidR="00171664" w:rsidRPr="002A3924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14:paraId="41E2CA10" w14:textId="0B101FC3" w:rsidR="00171664" w:rsidRPr="002A3924" w:rsidRDefault="00171664" w:rsidP="002A3924">
      <w:pPr>
        <w:tabs>
          <w:tab w:val="left" w:pos="54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A3924">
        <w:rPr>
          <w:rFonts w:ascii="Times New Roman" w:hAnsi="Times New Roman"/>
          <w:sz w:val="28"/>
          <w:szCs w:val="28"/>
        </w:rPr>
        <w:t>Протокол №_</w:t>
      </w:r>
      <w:r w:rsidRPr="002A3924">
        <w:rPr>
          <w:rFonts w:ascii="Times New Roman" w:hAnsi="Times New Roman"/>
          <w:sz w:val="28"/>
          <w:szCs w:val="28"/>
          <w:u w:val="single"/>
        </w:rPr>
        <w:t>1</w:t>
      </w:r>
      <w:r w:rsidRPr="002A3924">
        <w:rPr>
          <w:rFonts w:ascii="Times New Roman" w:hAnsi="Times New Roman"/>
          <w:sz w:val="28"/>
          <w:szCs w:val="28"/>
        </w:rPr>
        <w:t xml:space="preserve">__                                                </w:t>
      </w:r>
      <w:r w:rsidR="00DD1985" w:rsidRPr="002A3924">
        <w:rPr>
          <w:rFonts w:ascii="Times New Roman" w:hAnsi="Times New Roman"/>
          <w:sz w:val="28"/>
          <w:szCs w:val="28"/>
        </w:rPr>
        <w:t xml:space="preserve">_____________ </w:t>
      </w:r>
      <w:proofErr w:type="spellStart"/>
      <w:r w:rsidR="00DD1985" w:rsidRPr="002A3924">
        <w:rPr>
          <w:rFonts w:ascii="Times New Roman" w:hAnsi="Times New Roman"/>
          <w:sz w:val="28"/>
          <w:szCs w:val="28"/>
        </w:rPr>
        <w:t>Е.С.Лаврова</w:t>
      </w:r>
      <w:proofErr w:type="spellEnd"/>
    </w:p>
    <w:p w14:paraId="346E8D46" w14:textId="0F93B011" w:rsidR="00171664" w:rsidRDefault="00DD1985" w:rsidP="00DD1985">
      <w:pPr>
        <w:tabs>
          <w:tab w:val="left" w:pos="7440"/>
        </w:tabs>
        <w:spacing w:after="0" w:line="240" w:lineRule="auto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31.08.2021 г.</w:t>
      </w:r>
    </w:p>
    <w:p w14:paraId="102E7885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1D241BC" w14:textId="77777777" w:rsidR="00171664" w:rsidRDefault="00171664" w:rsidP="00C00B28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30A4B5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72BA4AC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592A10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ОБЩЕОБРАЗОВАТЕЛЬНАЯ ОБЩЕРАЗВИВАЮЩАЯ ПРОГРАММА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ДОПОЛНИТЕЛЬНОГО ОБРАЗОВАНИЯ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/>
          <w:sz w:val="28"/>
          <w:szCs w:val="24"/>
        </w:rPr>
        <w:t>«Малахитовая шкатулка»</w:t>
      </w:r>
    </w:p>
    <w:p w14:paraId="77AF578A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BE3E06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НАПРАВЛЕННОСТЬ: ХУДОЖЕСТВЕННАЯ</w:t>
      </w:r>
    </w:p>
    <w:p w14:paraId="495E3BD4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Уровень: базовый.</w:t>
      </w:r>
    </w:p>
    <w:p w14:paraId="3F2A1114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Возраст детей- 6-10 лет</w:t>
      </w:r>
    </w:p>
    <w:p w14:paraId="4BDDF6AB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Срок реализации –1 год</w:t>
      </w:r>
    </w:p>
    <w:p w14:paraId="1D4CE620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2A251199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6B20E85B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687ED9BA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65739959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1ECED0F0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Составитель:</w:t>
      </w:r>
    </w:p>
    <w:p w14:paraId="7F324659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Богданова Инна Владимировна,</w:t>
      </w:r>
    </w:p>
    <w:p w14:paraId="46C1C941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педагог дополнительного образования</w:t>
      </w:r>
    </w:p>
    <w:p w14:paraId="1352A572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64A1D04B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2EC0AAD5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30668233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679DA9AE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2683592C" w14:textId="77777777" w:rsidR="00171664" w:rsidRDefault="00171664" w:rsidP="00C00B28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1800A21C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B57DDB1" w14:textId="77777777" w:rsidR="00171664" w:rsidRDefault="00171664" w:rsidP="00C00B28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14:paraId="24E0C11E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5D5D7270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4FC2B05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390B5414" w14:textId="77777777" w:rsidR="00171664" w:rsidRDefault="00171664" w:rsidP="00C00B28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14:paraId="02A56760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г.Новоалександровск</w:t>
      </w:r>
      <w:proofErr w:type="spellEnd"/>
    </w:p>
    <w:p w14:paraId="1E7B74C4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Ставропольский край</w:t>
      </w:r>
    </w:p>
    <w:p w14:paraId="013B411A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bCs/>
            <w:color w:val="000000"/>
            <w:sz w:val="24"/>
            <w:szCs w:val="24"/>
          </w:rPr>
          <w:t>2021 г</w:t>
        </w:r>
      </w:smartTag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93D27E9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30E898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157D114" w14:textId="77777777" w:rsidR="00171664" w:rsidRDefault="00171664" w:rsidP="00C00B28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0FCDF82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0173FA5" w14:textId="77777777" w:rsidR="00171664" w:rsidRDefault="00171664" w:rsidP="00C00B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Паспорт программы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2"/>
        <w:gridCol w:w="7122"/>
      </w:tblGrid>
      <w:tr w:rsidR="00171664" w14:paraId="43FD4121" w14:textId="77777777" w:rsidTr="00D3104B">
        <w:tc>
          <w:tcPr>
            <w:tcW w:w="2522" w:type="dxa"/>
          </w:tcPr>
          <w:p w14:paraId="16F14003" w14:textId="77777777" w:rsidR="00171664" w:rsidRDefault="00171664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7122" w:type="dxa"/>
          </w:tcPr>
          <w:p w14:paraId="4031725D" w14:textId="77777777" w:rsidR="00171664" w:rsidRDefault="00171664" w:rsidP="00C07B6D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«Малахитовая шкатулка»</w:t>
            </w:r>
          </w:p>
        </w:tc>
      </w:tr>
      <w:tr w:rsidR="00171664" w14:paraId="5E3E1BCD" w14:textId="77777777" w:rsidTr="00D3104B">
        <w:tc>
          <w:tcPr>
            <w:tcW w:w="2522" w:type="dxa"/>
          </w:tcPr>
          <w:p w14:paraId="65B87377" w14:textId="77777777" w:rsidR="00171664" w:rsidRDefault="00171664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122" w:type="dxa"/>
          </w:tcPr>
          <w:p w14:paraId="70328C52" w14:textId="77777777" w:rsidR="00171664" w:rsidRDefault="00171664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год </w:t>
            </w:r>
          </w:p>
        </w:tc>
      </w:tr>
      <w:tr w:rsidR="00171664" w14:paraId="21BFD51E" w14:textId="77777777" w:rsidTr="00D3104B">
        <w:tc>
          <w:tcPr>
            <w:tcW w:w="2522" w:type="dxa"/>
          </w:tcPr>
          <w:p w14:paraId="0FBD649D" w14:textId="77777777" w:rsidR="00171664" w:rsidRDefault="00171664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Кол-во часов на учебный год </w:t>
            </w:r>
          </w:p>
        </w:tc>
        <w:tc>
          <w:tcPr>
            <w:tcW w:w="7122" w:type="dxa"/>
          </w:tcPr>
          <w:p w14:paraId="6FC9860B" w14:textId="77777777" w:rsidR="00171664" w:rsidRDefault="001716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Периодичность занятий: </w:t>
            </w:r>
          </w:p>
          <w:p w14:paraId="212837E1" w14:textId="77777777" w:rsidR="00171664" w:rsidRDefault="001716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144 часа, 2 раза в неделю по 2часа </w:t>
            </w:r>
          </w:p>
          <w:p w14:paraId="1EF46B29" w14:textId="77777777" w:rsidR="00171664" w:rsidRDefault="001716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1664" w14:paraId="73725CA6" w14:textId="77777777" w:rsidTr="00D3104B">
        <w:trPr>
          <w:trHeight w:val="961"/>
        </w:trPr>
        <w:tc>
          <w:tcPr>
            <w:tcW w:w="2522" w:type="dxa"/>
          </w:tcPr>
          <w:p w14:paraId="575FB5D7" w14:textId="77777777" w:rsidR="00171664" w:rsidRDefault="00171664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122" w:type="dxa"/>
          </w:tcPr>
          <w:p w14:paraId="0DCFE00F" w14:textId="77777777" w:rsidR="00171664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B6D">
              <w:rPr>
                <w:rFonts w:ascii="Times New Roman" w:hAnsi="Times New Roman"/>
                <w:bCs/>
                <w:sz w:val="28"/>
                <w:szCs w:val="28"/>
              </w:rPr>
              <w:t>-Р</w:t>
            </w:r>
            <w:r w:rsidRPr="00C07B6D">
              <w:rPr>
                <w:rFonts w:ascii="Times New Roman" w:hAnsi="Times New Roman"/>
                <w:sz w:val="28"/>
                <w:szCs w:val="28"/>
              </w:rPr>
              <w:t>азвитие</w:t>
            </w:r>
            <w:r w:rsidRPr="007A4A3B">
              <w:rPr>
                <w:rFonts w:ascii="Times New Roman" w:hAnsi="Times New Roman"/>
                <w:sz w:val="28"/>
                <w:szCs w:val="28"/>
              </w:rPr>
              <w:t xml:space="preserve"> творческих способностей ребенка, проявляющего интерес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4A3B">
              <w:rPr>
                <w:rFonts w:ascii="Times New Roman" w:hAnsi="Times New Roman"/>
                <w:sz w:val="28"/>
                <w:szCs w:val="28"/>
              </w:rPr>
              <w:t>техническому и художественному творчеству.</w:t>
            </w:r>
          </w:p>
          <w:p w14:paraId="7AD368F3" w14:textId="77777777" w:rsidR="00171664" w:rsidRPr="00C07B6D" w:rsidRDefault="00171664" w:rsidP="00D310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07B6D">
              <w:rPr>
                <w:rFonts w:ascii="Times New Roman" w:hAnsi="Times New Roman"/>
                <w:sz w:val="28"/>
                <w:szCs w:val="28"/>
              </w:rPr>
              <w:t>Ознакомление с видами прикладного творчества, основанного на природном материале;</w:t>
            </w:r>
          </w:p>
          <w:p w14:paraId="1B6E39C0" w14:textId="77777777" w:rsidR="00171664" w:rsidRPr="00C07B6D" w:rsidRDefault="00171664" w:rsidP="00D310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07B6D">
              <w:rPr>
                <w:rFonts w:ascii="Times New Roman" w:hAnsi="Times New Roman"/>
                <w:sz w:val="28"/>
                <w:szCs w:val="28"/>
              </w:rPr>
              <w:t>Познакомить учащихся с основными приемами и навыками декоративной стилизации, технологиями заготовки сырья, сушки растений, составления композиций.</w:t>
            </w:r>
          </w:p>
          <w:p w14:paraId="6EAA3DCF" w14:textId="77777777" w:rsidR="00171664" w:rsidRPr="00C07B6D" w:rsidRDefault="00171664" w:rsidP="00D310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07B6D">
              <w:rPr>
                <w:rFonts w:ascii="Times New Roman" w:hAnsi="Times New Roman"/>
                <w:sz w:val="28"/>
                <w:szCs w:val="28"/>
              </w:rPr>
              <w:t>Научить детей правильно строить свою речь, излагать свои творческие</w:t>
            </w:r>
          </w:p>
          <w:p w14:paraId="14121DD8" w14:textId="77777777" w:rsidR="00171664" w:rsidRDefault="00171664" w:rsidP="00D310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203">
              <w:rPr>
                <w:rFonts w:ascii="Times New Roman" w:hAnsi="Times New Roman"/>
                <w:sz w:val="28"/>
                <w:szCs w:val="28"/>
              </w:rPr>
              <w:t>замыслы, идеи.</w:t>
            </w:r>
          </w:p>
          <w:p w14:paraId="160FB3D3" w14:textId="77777777" w:rsidR="00171664" w:rsidRPr="00C07B6D" w:rsidRDefault="00171664" w:rsidP="00D310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3349E">
              <w:rPr>
                <w:rFonts w:ascii="Times New Roman" w:hAnsi="Times New Roman"/>
                <w:sz w:val="28"/>
                <w:szCs w:val="28"/>
              </w:rPr>
              <w:t xml:space="preserve"> Воспи</w:t>
            </w:r>
            <w:r>
              <w:rPr>
                <w:rFonts w:ascii="Times New Roman" w:hAnsi="Times New Roman"/>
                <w:sz w:val="28"/>
                <w:szCs w:val="28"/>
              </w:rPr>
              <w:t>тание трудолюбия, аккуратности.</w:t>
            </w:r>
          </w:p>
        </w:tc>
      </w:tr>
      <w:tr w:rsidR="00171664" w14:paraId="00F5F1E8" w14:textId="77777777" w:rsidTr="00D3104B">
        <w:tc>
          <w:tcPr>
            <w:tcW w:w="2522" w:type="dxa"/>
          </w:tcPr>
          <w:p w14:paraId="05593296" w14:textId="77777777" w:rsidR="00171664" w:rsidRDefault="00171664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7122" w:type="dxa"/>
          </w:tcPr>
          <w:p w14:paraId="49F655B8" w14:textId="77777777" w:rsidR="00171664" w:rsidRDefault="00171664" w:rsidP="00D310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 концу освоения программы обучающиеся овладевают знаниями:</w:t>
            </w:r>
          </w:p>
          <w:p w14:paraId="0A435AA6" w14:textId="77777777" w:rsidR="00171664" w:rsidRPr="00AC2C99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C99">
              <w:rPr>
                <w:rFonts w:ascii="Times New Roman" w:hAnsi="Times New Roman"/>
                <w:color w:val="000000"/>
                <w:sz w:val="28"/>
              </w:rPr>
              <w:t>По итогам годового обучения дети должны знать и уметь:</w:t>
            </w:r>
          </w:p>
          <w:p w14:paraId="54F94DDF" w14:textId="77777777" w:rsidR="00171664" w:rsidRPr="00AC2C99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C99">
              <w:rPr>
                <w:rFonts w:ascii="Times New Roman" w:hAnsi="Times New Roman"/>
                <w:color w:val="000000"/>
                <w:sz w:val="28"/>
              </w:rPr>
              <w:t xml:space="preserve">- усвоить приемы </w:t>
            </w:r>
            <w:r>
              <w:rPr>
                <w:rFonts w:ascii="Times New Roman" w:hAnsi="Times New Roman"/>
                <w:color w:val="000000"/>
                <w:sz w:val="28"/>
              </w:rPr>
              <w:t>работы с природным материалом, различными видами бумаги, картона, пластилина</w:t>
            </w:r>
            <w:r w:rsidRPr="00AC2C99">
              <w:rPr>
                <w:rFonts w:ascii="Times New Roman" w:hAnsi="Times New Roman"/>
                <w:color w:val="000000"/>
                <w:sz w:val="28"/>
              </w:rPr>
              <w:t>,</w:t>
            </w:r>
          </w:p>
          <w:p w14:paraId="7B2D4D5C" w14:textId="77777777" w:rsidR="00171664" w:rsidRPr="00AC2C99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C99">
              <w:rPr>
                <w:rFonts w:ascii="Times New Roman" w:hAnsi="Times New Roman"/>
                <w:color w:val="000000"/>
                <w:sz w:val="28"/>
              </w:rPr>
              <w:t>- составлять композиции,</w:t>
            </w:r>
          </w:p>
          <w:p w14:paraId="13FDAB1A" w14:textId="77777777" w:rsidR="00171664" w:rsidRPr="00AC2C99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C99">
              <w:rPr>
                <w:rFonts w:ascii="Times New Roman" w:hAnsi="Times New Roman"/>
                <w:color w:val="000000"/>
                <w:sz w:val="28"/>
              </w:rPr>
              <w:t>- развить внимание, память, чувство цвета, моторику пальцев, разговорную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2C99">
              <w:rPr>
                <w:rFonts w:ascii="Times New Roman" w:hAnsi="Times New Roman"/>
                <w:color w:val="000000"/>
                <w:sz w:val="28"/>
              </w:rPr>
              <w:t>речь, усидчивость, терпение,</w:t>
            </w:r>
          </w:p>
          <w:p w14:paraId="0599AE7C" w14:textId="77777777" w:rsidR="00171664" w:rsidRPr="00C07B6D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C99">
              <w:rPr>
                <w:rFonts w:ascii="Times New Roman" w:hAnsi="Times New Roman"/>
                <w:color w:val="000000"/>
                <w:sz w:val="28"/>
              </w:rPr>
              <w:t xml:space="preserve">- закрепить </w:t>
            </w:r>
            <w:r>
              <w:rPr>
                <w:rFonts w:ascii="Times New Roman" w:hAnsi="Times New Roman"/>
                <w:color w:val="000000"/>
                <w:sz w:val="28"/>
              </w:rPr>
              <w:t>творческие навыки</w:t>
            </w:r>
            <w:r w:rsidRPr="00AC2C99">
              <w:rPr>
                <w:rFonts w:ascii="Times New Roman" w:hAnsi="Times New Roman"/>
                <w:color w:val="000000"/>
                <w:sz w:val="28"/>
              </w:rPr>
              <w:t>, пространственную ориентировку.</w:t>
            </w:r>
          </w:p>
          <w:p w14:paraId="73C77AB3" w14:textId="77777777" w:rsidR="00171664" w:rsidRPr="009D7801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9D7801">
              <w:rPr>
                <w:rFonts w:ascii="Times New Roman" w:hAnsi="Times New Roman"/>
                <w:color w:val="000000"/>
                <w:sz w:val="28"/>
              </w:rPr>
              <w:t>Художественное творчество</w:t>
            </w:r>
          </w:p>
          <w:p w14:paraId="46BB12F2" w14:textId="77777777" w:rsidR="00171664" w:rsidRPr="009D7801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9D7801">
              <w:rPr>
                <w:rFonts w:ascii="Times New Roman" w:hAnsi="Times New Roman"/>
                <w:color w:val="000000"/>
                <w:sz w:val="28"/>
              </w:rPr>
              <w:t>- улавливать образ в штрихах, мазках и в пластической форме.</w:t>
            </w:r>
          </w:p>
          <w:p w14:paraId="11D2B9BD" w14:textId="77777777" w:rsidR="00171664" w:rsidRPr="009D7801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9D7801">
              <w:rPr>
                <w:rFonts w:ascii="Times New Roman" w:hAnsi="Times New Roman"/>
                <w:color w:val="000000"/>
                <w:sz w:val="28"/>
              </w:rPr>
              <w:t>В рисовании:</w:t>
            </w:r>
          </w:p>
          <w:p w14:paraId="5C2C49BF" w14:textId="77777777" w:rsidR="00171664" w:rsidRPr="009D7801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9D7801">
              <w:rPr>
                <w:rFonts w:ascii="Times New Roman" w:hAnsi="Times New Roman"/>
                <w:color w:val="000000"/>
                <w:sz w:val="28"/>
              </w:rPr>
              <w:t>- правильно держать изобразительные материалы (карандаш, фломастер, восковые мелки, кисть и др.) и действовать с ними;</w:t>
            </w:r>
          </w:p>
          <w:p w14:paraId="2A16062B" w14:textId="77777777" w:rsidR="00171664" w:rsidRPr="009D7801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9D7801">
              <w:rPr>
                <w:rFonts w:ascii="Times New Roman" w:hAnsi="Times New Roman"/>
                <w:color w:val="000000"/>
                <w:sz w:val="28"/>
              </w:rPr>
              <w:t>- проводить линии в разных направлениях, обозначая контур предмета и наполняя его деталями, что делает изображаемый предмет узнаваемым;</w:t>
            </w:r>
          </w:p>
          <w:p w14:paraId="29F77B09" w14:textId="77777777" w:rsidR="00171664" w:rsidRPr="009D7801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9D7801">
              <w:rPr>
                <w:rFonts w:ascii="Times New Roman" w:hAnsi="Times New Roman"/>
                <w:color w:val="000000"/>
                <w:sz w:val="28"/>
              </w:rPr>
              <w:t>- дополнять созданное изображение рассказом о нём.</w:t>
            </w:r>
          </w:p>
          <w:p w14:paraId="1637D2D3" w14:textId="77777777" w:rsidR="00171664" w:rsidRPr="009D7801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9D7801">
              <w:rPr>
                <w:rFonts w:ascii="Times New Roman" w:hAnsi="Times New Roman"/>
                <w:color w:val="000000"/>
                <w:sz w:val="28"/>
              </w:rPr>
              <w:lastRenderedPageBreak/>
              <w:t>В лепке:</w:t>
            </w:r>
          </w:p>
          <w:p w14:paraId="769FB839" w14:textId="77777777" w:rsidR="00171664" w:rsidRPr="009D7801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9D7801">
              <w:rPr>
                <w:rFonts w:ascii="Times New Roman" w:hAnsi="Times New Roman"/>
                <w:color w:val="000000"/>
                <w:sz w:val="28"/>
              </w:rPr>
              <w:t>- действуя с пластическим материалом (глиной, пластилином, пластической массой), отщипывать или отрывать от основного куска небольшие комочки, скатывать, сплющивать, прищипывать и оттягивать отдельные детали, создавая изображение знакомых овощей, фруктов, посуды и т. д.</w:t>
            </w:r>
          </w:p>
          <w:p w14:paraId="686B5F29" w14:textId="77777777" w:rsidR="00171664" w:rsidRPr="009D7801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9D7801">
              <w:rPr>
                <w:rFonts w:ascii="Times New Roman" w:hAnsi="Times New Roman"/>
                <w:color w:val="000000"/>
                <w:sz w:val="28"/>
              </w:rPr>
              <w:t>В аппликации:</w:t>
            </w:r>
          </w:p>
          <w:p w14:paraId="7A2E9CDB" w14:textId="77777777" w:rsidR="00171664" w:rsidRPr="009D7801" w:rsidRDefault="00171664" w:rsidP="00D31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9D7801">
              <w:rPr>
                <w:rFonts w:ascii="Times New Roman" w:hAnsi="Times New Roman"/>
                <w:color w:val="000000"/>
                <w:sz w:val="28"/>
              </w:rPr>
              <w:t>- располагать на листе бумаги и наклеивать готовые изображения знакомых предметов.</w:t>
            </w:r>
          </w:p>
          <w:p w14:paraId="69446C27" w14:textId="77777777" w:rsidR="00171664" w:rsidRDefault="00171664" w:rsidP="00D3104B">
            <w:pPr>
              <w:pStyle w:val="a3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</w:tr>
      <w:tr w:rsidR="00171664" w14:paraId="6C12C7CB" w14:textId="77777777" w:rsidTr="00D3104B">
        <w:tc>
          <w:tcPr>
            <w:tcW w:w="2522" w:type="dxa"/>
          </w:tcPr>
          <w:p w14:paraId="764E0DAC" w14:textId="77777777" w:rsidR="00171664" w:rsidRDefault="00171664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Образовательный продукт</w:t>
            </w:r>
          </w:p>
        </w:tc>
        <w:tc>
          <w:tcPr>
            <w:tcW w:w="7122" w:type="dxa"/>
          </w:tcPr>
          <w:p w14:paraId="2B6F68C3" w14:textId="77777777" w:rsidR="00171664" w:rsidRDefault="001716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выставках и конкурсах  на уровнях ДЮЦ и муниципалитета. </w:t>
            </w:r>
          </w:p>
        </w:tc>
      </w:tr>
      <w:tr w:rsidR="00171664" w14:paraId="53B43DA4" w14:textId="77777777" w:rsidTr="00D3104B">
        <w:tc>
          <w:tcPr>
            <w:tcW w:w="2522" w:type="dxa"/>
          </w:tcPr>
          <w:p w14:paraId="2787B77A" w14:textId="77777777" w:rsidR="00171664" w:rsidRDefault="00171664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7122" w:type="dxa"/>
          </w:tcPr>
          <w:p w14:paraId="1C967932" w14:textId="77777777" w:rsidR="00171664" w:rsidRDefault="001716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проводятся по группам</w:t>
            </w:r>
          </w:p>
        </w:tc>
      </w:tr>
      <w:tr w:rsidR="00171664" w14:paraId="34924B0E" w14:textId="77777777" w:rsidTr="00D3104B">
        <w:tc>
          <w:tcPr>
            <w:tcW w:w="2522" w:type="dxa"/>
          </w:tcPr>
          <w:p w14:paraId="44ADAB8C" w14:textId="77777777" w:rsidR="00171664" w:rsidRDefault="00171664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 обучающихся</w:t>
            </w:r>
          </w:p>
        </w:tc>
        <w:tc>
          <w:tcPr>
            <w:tcW w:w="7122" w:type="dxa"/>
          </w:tcPr>
          <w:p w14:paraId="559AF412" w14:textId="77777777" w:rsidR="00171664" w:rsidRDefault="00171664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  лет</w:t>
            </w:r>
          </w:p>
        </w:tc>
      </w:tr>
    </w:tbl>
    <w:p w14:paraId="6B561CDE" w14:textId="77777777" w:rsidR="00171664" w:rsidRDefault="00171664" w:rsidP="00C00B2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9E671C" w14:textId="77777777" w:rsidR="00171664" w:rsidRDefault="00171664"/>
    <w:p w14:paraId="14E67DC2" w14:textId="77777777" w:rsidR="00171664" w:rsidRDefault="00171664"/>
    <w:p w14:paraId="6973341F" w14:textId="77777777" w:rsidR="00171664" w:rsidRDefault="00171664"/>
    <w:p w14:paraId="03A36F65" w14:textId="77777777" w:rsidR="00171664" w:rsidRDefault="00171664"/>
    <w:p w14:paraId="2FF518E9" w14:textId="77777777" w:rsidR="00171664" w:rsidRDefault="00171664"/>
    <w:p w14:paraId="68C9645B" w14:textId="77777777" w:rsidR="00171664" w:rsidRDefault="00171664"/>
    <w:p w14:paraId="111BDC5D" w14:textId="77777777" w:rsidR="00171664" w:rsidRDefault="00171664"/>
    <w:p w14:paraId="74E1A570" w14:textId="77777777" w:rsidR="00171664" w:rsidRDefault="00171664"/>
    <w:p w14:paraId="0F94A8BC" w14:textId="77777777" w:rsidR="00171664" w:rsidRDefault="00171664"/>
    <w:p w14:paraId="5519EF44" w14:textId="77777777" w:rsidR="00171664" w:rsidRDefault="00171664"/>
    <w:p w14:paraId="5EFCDBAB" w14:textId="77777777" w:rsidR="00171664" w:rsidRDefault="00171664"/>
    <w:p w14:paraId="25841267" w14:textId="77777777" w:rsidR="00171664" w:rsidRDefault="00171664"/>
    <w:p w14:paraId="56C2C6BE" w14:textId="77777777" w:rsidR="00171664" w:rsidRDefault="00171664"/>
    <w:p w14:paraId="094F5240" w14:textId="77777777" w:rsidR="00171664" w:rsidRDefault="00171664"/>
    <w:p w14:paraId="431311F4" w14:textId="77777777" w:rsidR="00171664" w:rsidRDefault="00171664"/>
    <w:p w14:paraId="4DA49A07" w14:textId="77777777" w:rsidR="00171664" w:rsidRDefault="00171664"/>
    <w:p w14:paraId="3EB5D6F5" w14:textId="77777777" w:rsidR="00171664" w:rsidRDefault="00171664"/>
    <w:p w14:paraId="61045BBB" w14:textId="77777777" w:rsidR="00171664" w:rsidRDefault="00171664"/>
    <w:p w14:paraId="7F3FEFE5" w14:textId="77777777" w:rsidR="00171664" w:rsidRPr="00D3104B" w:rsidRDefault="00171664" w:rsidP="00D3104B">
      <w:pPr>
        <w:spacing w:after="0" w:line="240" w:lineRule="auto"/>
        <w:rPr>
          <w:rFonts w:ascii="Times New Roman" w:hAnsi="Times New Roman"/>
          <w:sz w:val="28"/>
        </w:rPr>
      </w:pPr>
    </w:p>
    <w:p w14:paraId="52E311A9" w14:textId="77777777" w:rsidR="00171664" w:rsidRPr="00D3104B" w:rsidRDefault="00171664" w:rsidP="00D310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04B">
        <w:rPr>
          <w:rFonts w:ascii="Times New Roman" w:hAnsi="Times New Roman"/>
          <w:b/>
          <w:sz w:val="28"/>
          <w:szCs w:val="28"/>
        </w:rPr>
        <w:t>СОДЕРЖАНИЕ</w:t>
      </w:r>
    </w:p>
    <w:p w14:paraId="6C2968C4" w14:textId="77777777" w:rsidR="00171664" w:rsidRPr="00D3104B" w:rsidRDefault="00171664" w:rsidP="00D3104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6135"/>
        <w:gridCol w:w="1928"/>
      </w:tblGrid>
      <w:tr w:rsidR="00171664" w:rsidRPr="00D3104B" w14:paraId="1CC85345" w14:textId="77777777" w:rsidTr="008D67C2">
        <w:tc>
          <w:tcPr>
            <w:tcW w:w="788" w:type="pct"/>
          </w:tcPr>
          <w:p w14:paraId="0BA52862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Номер раздела</w:t>
            </w:r>
          </w:p>
        </w:tc>
        <w:tc>
          <w:tcPr>
            <w:tcW w:w="3205" w:type="pct"/>
          </w:tcPr>
          <w:p w14:paraId="5A0AF0C5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007" w:type="pct"/>
          </w:tcPr>
          <w:p w14:paraId="70C3A61B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171664" w:rsidRPr="00D3104B" w14:paraId="06548D4E" w14:textId="77777777" w:rsidTr="008D67C2">
        <w:tc>
          <w:tcPr>
            <w:tcW w:w="5000" w:type="pct"/>
            <w:gridSpan w:val="3"/>
          </w:tcPr>
          <w:p w14:paraId="4C2F427A" w14:textId="77777777" w:rsidR="00171664" w:rsidRPr="00D3104B" w:rsidRDefault="00171664" w:rsidP="00D310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1.КОМПЛЕКС ОСНОВНЫХ ХАРАКТЕРИСТИК ОБРАЗОВАНИЯ</w:t>
            </w:r>
          </w:p>
          <w:p w14:paraId="4C1615F1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664" w:rsidRPr="00D3104B" w14:paraId="1E3B519A" w14:textId="77777777" w:rsidTr="008D67C2">
        <w:tc>
          <w:tcPr>
            <w:tcW w:w="788" w:type="pct"/>
          </w:tcPr>
          <w:p w14:paraId="74BD9923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205" w:type="pct"/>
          </w:tcPr>
          <w:p w14:paraId="28A8CF93" w14:textId="77777777" w:rsidR="00171664" w:rsidRPr="00D3104B" w:rsidRDefault="00171664" w:rsidP="00D310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007" w:type="pct"/>
          </w:tcPr>
          <w:p w14:paraId="6F2FF79E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71664" w:rsidRPr="00D3104B" w14:paraId="13486425" w14:textId="77777777" w:rsidTr="008D67C2">
        <w:tc>
          <w:tcPr>
            <w:tcW w:w="788" w:type="pct"/>
          </w:tcPr>
          <w:p w14:paraId="64B63551" w14:textId="77777777" w:rsidR="00171664" w:rsidRPr="00D3104B" w:rsidRDefault="00171664" w:rsidP="008D7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205" w:type="pct"/>
          </w:tcPr>
          <w:p w14:paraId="3D28635B" w14:textId="77777777" w:rsidR="00171664" w:rsidRPr="00D3104B" w:rsidRDefault="00171664" w:rsidP="00D310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Нормативно-правовое обеспечение</w:t>
            </w:r>
          </w:p>
        </w:tc>
        <w:tc>
          <w:tcPr>
            <w:tcW w:w="1007" w:type="pct"/>
          </w:tcPr>
          <w:p w14:paraId="5178685C" w14:textId="77777777" w:rsidR="00171664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71664" w:rsidRPr="00D3104B" w14:paraId="5DCBE957" w14:textId="77777777" w:rsidTr="008D67C2">
        <w:tc>
          <w:tcPr>
            <w:tcW w:w="788" w:type="pct"/>
          </w:tcPr>
          <w:p w14:paraId="5B36A74C" w14:textId="77777777" w:rsidR="00171664" w:rsidRPr="00D3104B" w:rsidRDefault="00171664" w:rsidP="008D7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205" w:type="pct"/>
          </w:tcPr>
          <w:p w14:paraId="5ABCEFDD" w14:textId="77777777" w:rsidR="00171664" w:rsidRPr="00D3104B" w:rsidRDefault="00171664" w:rsidP="00D310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Цель и задачи</w:t>
            </w:r>
          </w:p>
        </w:tc>
        <w:tc>
          <w:tcPr>
            <w:tcW w:w="1007" w:type="pct"/>
          </w:tcPr>
          <w:p w14:paraId="1D4AE8A6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71664" w:rsidRPr="00D3104B" w14:paraId="05EE3A83" w14:textId="77777777" w:rsidTr="008D67C2">
        <w:tc>
          <w:tcPr>
            <w:tcW w:w="788" w:type="pct"/>
          </w:tcPr>
          <w:p w14:paraId="72C3A1EB" w14:textId="77777777" w:rsidR="00171664" w:rsidRPr="00D3104B" w:rsidRDefault="00171664" w:rsidP="008D7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205" w:type="pct"/>
          </w:tcPr>
          <w:p w14:paraId="5627A31D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007" w:type="pct"/>
          </w:tcPr>
          <w:p w14:paraId="49A97B5B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71664" w:rsidRPr="00D3104B" w14:paraId="57B3BC6D" w14:textId="77777777" w:rsidTr="008D67C2">
        <w:tc>
          <w:tcPr>
            <w:tcW w:w="788" w:type="pct"/>
          </w:tcPr>
          <w:p w14:paraId="1F476F03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205" w:type="pct"/>
          </w:tcPr>
          <w:p w14:paraId="127A7B24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007" w:type="pct"/>
          </w:tcPr>
          <w:p w14:paraId="7FD2DEA1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71664" w:rsidRPr="00D3104B" w14:paraId="1B124F92" w14:textId="77777777" w:rsidTr="008D67C2">
        <w:tc>
          <w:tcPr>
            <w:tcW w:w="5000" w:type="pct"/>
            <w:gridSpan w:val="3"/>
          </w:tcPr>
          <w:p w14:paraId="255077D8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2.ОРГАНИЗАЦИОННО-ПЕДАГОГИЧЕСКИЕ УСЛОВИЯ</w:t>
            </w:r>
          </w:p>
        </w:tc>
      </w:tr>
      <w:tr w:rsidR="00171664" w:rsidRPr="00D3104B" w14:paraId="4677F02F" w14:textId="77777777" w:rsidTr="008D67C2">
        <w:tc>
          <w:tcPr>
            <w:tcW w:w="788" w:type="pct"/>
          </w:tcPr>
          <w:p w14:paraId="28834D10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205" w:type="pct"/>
          </w:tcPr>
          <w:p w14:paraId="50301B0E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 xml:space="preserve">Учебный план </w:t>
            </w:r>
          </w:p>
        </w:tc>
        <w:tc>
          <w:tcPr>
            <w:tcW w:w="1007" w:type="pct"/>
          </w:tcPr>
          <w:p w14:paraId="608AC36C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71664" w:rsidRPr="00D3104B" w14:paraId="484EDA8C" w14:textId="77777777" w:rsidTr="008D67C2">
        <w:tc>
          <w:tcPr>
            <w:tcW w:w="788" w:type="pct"/>
          </w:tcPr>
          <w:p w14:paraId="02460EC6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205" w:type="pct"/>
          </w:tcPr>
          <w:p w14:paraId="54B17149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007" w:type="pct"/>
          </w:tcPr>
          <w:p w14:paraId="3653CF92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71664" w:rsidRPr="00D3104B" w14:paraId="0100FD31" w14:textId="77777777" w:rsidTr="008D67C2">
        <w:tc>
          <w:tcPr>
            <w:tcW w:w="788" w:type="pct"/>
          </w:tcPr>
          <w:p w14:paraId="142303C7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205" w:type="pct"/>
          </w:tcPr>
          <w:p w14:paraId="1E54B7BF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007" w:type="pct"/>
          </w:tcPr>
          <w:p w14:paraId="3319D4AF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71664" w:rsidRPr="00D3104B" w14:paraId="66B6DB3C" w14:textId="77777777" w:rsidTr="008D67C2">
        <w:tc>
          <w:tcPr>
            <w:tcW w:w="788" w:type="pct"/>
          </w:tcPr>
          <w:p w14:paraId="1DFDFC72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205" w:type="pct"/>
          </w:tcPr>
          <w:p w14:paraId="33CA6B5F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007" w:type="pct"/>
          </w:tcPr>
          <w:p w14:paraId="7785E533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71664" w:rsidRPr="00D3104B" w14:paraId="5497574A" w14:textId="77777777" w:rsidTr="008D67C2">
        <w:tc>
          <w:tcPr>
            <w:tcW w:w="788" w:type="pct"/>
          </w:tcPr>
          <w:p w14:paraId="10057F37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3205" w:type="pct"/>
          </w:tcPr>
          <w:p w14:paraId="3DEE2278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1007" w:type="pct"/>
          </w:tcPr>
          <w:p w14:paraId="73AD25FD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71664" w:rsidRPr="00D3104B" w14:paraId="6DA3748D" w14:textId="77777777" w:rsidTr="008D67C2">
        <w:tc>
          <w:tcPr>
            <w:tcW w:w="788" w:type="pct"/>
          </w:tcPr>
          <w:p w14:paraId="4CFC9FCD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3205" w:type="pct"/>
          </w:tcPr>
          <w:p w14:paraId="128B6739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Формы аттестации</w:t>
            </w:r>
          </w:p>
        </w:tc>
        <w:tc>
          <w:tcPr>
            <w:tcW w:w="1007" w:type="pct"/>
          </w:tcPr>
          <w:p w14:paraId="0903B0D4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71664" w:rsidRPr="00D3104B" w14:paraId="19F52BDE" w14:textId="77777777" w:rsidTr="008D67C2">
        <w:tc>
          <w:tcPr>
            <w:tcW w:w="788" w:type="pct"/>
          </w:tcPr>
          <w:p w14:paraId="32BB46A0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3205" w:type="pct"/>
          </w:tcPr>
          <w:p w14:paraId="55913646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Оценочные материалы</w:t>
            </w:r>
          </w:p>
        </w:tc>
        <w:tc>
          <w:tcPr>
            <w:tcW w:w="1007" w:type="pct"/>
          </w:tcPr>
          <w:p w14:paraId="3EDC0694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71664" w:rsidRPr="00D3104B" w14:paraId="254BF125" w14:textId="77777777" w:rsidTr="008D67C2">
        <w:tc>
          <w:tcPr>
            <w:tcW w:w="788" w:type="pct"/>
          </w:tcPr>
          <w:p w14:paraId="6DA09DCA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3205" w:type="pct"/>
          </w:tcPr>
          <w:p w14:paraId="45D24CC9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04B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007" w:type="pct"/>
          </w:tcPr>
          <w:p w14:paraId="2FD8A558" w14:textId="77777777" w:rsidR="00171664" w:rsidRPr="00D3104B" w:rsidRDefault="00171664" w:rsidP="00D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14:paraId="6D6ED98D" w14:textId="77777777" w:rsidR="00171664" w:rsidRPr="00D3104B" w:rsidRDefault="00171664" w:rsidP="00D3104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9CF081" w14:textId="77777777" w:rsidR="00171664" w:rsidRPr="00D3104B" w:rsidRDefault="00171664" w:rsidP="00D3104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C36F7D" w14:textId="77777777" w:rsidR="00171664" w:rsidRPr="00D3104B" w:rsidRDefault="00171664" w:rsidP="00D3104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98D417" w14:textId="77777777" w:rsidR="00171664" w:rsidRPr="00D3104B" w:rsidRDefault="00171664" w:rsidP="00D3104B">
      <w:pPr>
        <w:pStyle w:val="a3"/>
        <w:shd w:val="clear" w:color="auto" w:fill="FFFFFF"/>
        <w:spacing w:before="0" w:beforeAutospacing="0" w:after="0" w:line="240" w:lineRule="auto"/>
        <w:jc w:val="center"/>
        <w:rPr>
          <w:sz w:val="28"/>
          <w:szCs w:val="28"/>
        </w:rPr>
      </w:pPr>
    </w:p>
    <w:p w14:paraId="3D0D73B6" w14:textId="77777777" w:rsidR="00171664" w:rsidRPr="00D3104B" w:rsidRDefault="00171664" w:rsidP="00D3104B">
      <w:pPr>
        <w:pStyle w:val="a3"/>
        <w:shd w:val="clear" w:color="auto" w:fill="FFFFFF"/>
        <w:spacing w:before="0" w:beforeAutospacing="0" w:after="0" w:line="240" w:lineRule="auto"/>
        <w:jc w:val="center"/>
        <w:rPr>
          <w:sz w:val="28"/>
          <w:szCs w:val="28"/>
        </w:rPr>
      </w:pPr>
    </w:p>
    <w:p w14:paraId="481CE29C" w14:textId="77777777" w:rsidR="00171664" w:rsidRPr="00D3104B" w:rsidRDefault="00171664" w:rsidP="00D3104B">
      <w:pPr>
        <w:pStyle w:val="a3"/>
        <w:shd w:val="clear" w:color="auto" w:fill="FFFFFF"/>
        <w:spacing w:before="0" w:beforeAutospacing="0" w:after="0" w:line="240" w:lineRule="auto"/>
        <w:jc w:val="center"/>
        <w:rPr>
          <w:sz w:val="28"/>
          <w:szCs w:val="28"/>
        </w:rPr>
      </w:pPr>
    </w:p>
    <w:p w14:paraId="172E5E2E" w14:textId="77777777" w:rsidR="00171664" w:rsidRPr="00D3104B" w:rsidRDefault="00171664" w:rsidP="00D3104B">
      <w:pPr>
        <w:tabs>
          <w:tab w:val="left" w:pos="31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68DFC694" w14:textId="77777777" w:rsidR="00171664" w:rsidRPr="00D3104B" w:rsidRDefault="00171664" w:rsidP="00D3104B">
      <w:pPr>
        <w:tabs>
          <w:tab w:val="left" w:pos="31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6BD1FA9F" w14:textId="77777777" w:rsidR="00171664" w:rsidRPr="00D3104B" w:rsidRDefault="00171664" w:rsidP="00D3104B">
      <w:pPr>
        <w:tabs>
          <w:tab w:val="left" w:pos="31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7188A450" w14:textId="77777777" w:rsidR="00171664" w:rsidRPr="00D3104B" w:rsidRDefault="00171664" w:rsidP="00D3104B">
      <w:pPr>
        <w:tabs>
          <w:tab w:val="left" w:pos="31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22148953" w14:textId="77777777" w:rsidR="00171664" w:rsidRPr="00D3104B" w:rsidRDefault="00171664" w:rsidP="00D3104B">
      <w:pPr>
        <w:tabs>
          <w:tab w:val="left" w:pos="31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08E4FD2A" w14:textId="77777777" w:rsidR="00171664" w:rsidRPr="00D3104B" w:rsidRDefault="00171664" w:rsidP="00D3104B">
      <w:pPr>
        <w:tabs>
          <w:tab w:val="left" w:pos="31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53D0D6B9" w14:textId="77777777" w:rsidR="00171664" w:rsidRPr="00D3104B" w:rsidRDefault="00171664" w:rsidP="00D3104B">
      <w:pPr>
        <w:tabs>
          <w:tab w:val="left" w:pos="3180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0DCA6654" w14:textId="77777777" w:rsidR="00171664" w:rsidRPr="00D3104B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28C4664E" w14:textId="77777777" w:rsidR="00171664" w:rsidRPr="00D3104B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1195843F" w14:textId="77777777" w:rsidR="00171664" w:rsidRPr="00D3104B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2FFF2A6C" w14:textId="77777777" w:rsidR="00171664" w:rsidRPr="00D3104B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6B0B3A4A" w14:textId="77777777" w:rsidR="00171664" w:rsidRPr="00D3104B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28C8068C" w14:textId="77777777" w:rsidR="00171664" w:rsidRPr="00D3104B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1CAFDE70" w14:textId="77777777" w:rsidR="00171664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14:paraId="21F51D4C" w14:textId="77777777" w:rsidR="00171664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14:paraId="53719F56" w14:textId="77777777" w:rsidR="00171664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14:paraId="48FA7EF5" w14:textId="77777777" w:rsidR="00171664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14:paraId="4CE5593D" w14:textId="77777777" w:rsidR="00171664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14:paraId="159D6A01" w14:textId="77777777" w:rsidR="00171664" w:rsidRPr="00D3104B" w:rsidRDefault="00171664" w:rsidP="00D3104B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1.КОМПЛЕКС ОСНОВНЫХ ХАРАКТЕРИСТИК ОБРАЗОВАНИЯ: ОБЪЕМ, СОДЕРЖАНИЕ, ПЛАНИРУЕМЫЕ РЕЗУЛЬТАТЫ </w:t>
      </w:r>
    </w:p>
    <w:p w14:paraId="52F870F8" w14:textId="77777777" w:rsidR="00171664" w:rsidRPr="00D3104B" w:rsidRDefault="00171664" w:rsidP="00D3104B">
      <w:pPr>
        <w:tabs>
          <w:tab w:val="left" w:pos="3180"/>
        </w:tabs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14:paraId="2012B44F" w14:textId="77777777" w:rsidR="00171664" w:rsidRPr="00D3104B" w:rsidRDefault="00171664" w:rsidP="00D3104B">
      <w:pPr>
        <w:tabs>
          <w:tab w:val="left" w:pos="3180"/>
        </w:tabs>
        <w:spacing w:after="0" w:line="240" w:lineRule="auto"/>
        <w:rPr>
          <w:rFonts w:ascii="Times New Roman" w:hAnsi="Times New Roman"/>
          <w:b/>
          <w:sz w:val="28"/>
        </w:rPr>
      </w:pPr>
      <w:r w:rsidRPr="00D3104B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1.1.Пояснительная записка.</w:t>
      </w:r>
      <w:r w:rsidRPr="00D3104B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ab/>
      </w:r>
    </w:p>
    <w:p w14:paraId="089C08DA" w14:textId="77777777" w:rsidR="00171664" w:rsidRPr="00D3104B" w:rsidRDefault="00171664" w:rsidP="003A0B6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 xml:space="preserve">«Истоки способностей и дарований детей находятся на кончиках пальцев. От пальцев, образно говоря, идут тончайшие ручейки, которые питают источники творческой мысли. Другими словами, чем больше мастерства в детской руке, тем умнее ребенок». </w:t>
      </w:r>
    </w:p>
    <w:p w14:paraId="650C57FA" w14:textId="77777777" w:rsidR="00171664" w:rsidRPr="00D3104B" w:rsidRDefault="00171664" w:rsidP="003A0B6A">
      <w:pPr>
        <w:spacing w:after="0" w:line="240" w:lineRule="auto"/>
        <w:ind w:firstLine="540"/>
        <w:jc w:val="right"/>
        <w:rPr>
          <w:rFonts w:ascii="Times New Roman" w:hAnsi="Times New Roman"/>
          <w:b/>
          <w:sz w:val="28"/>
          <w:szCs w:val="28"/>
        </w:rPr>
      </w:pPr>
      <w:r w:rsidRPr="00D3104B">
        <w:rPr>
          <w:rFonts w:ascii="Times New Roman" w:hAnsi="Times New Roman"/>
          <w:b/>
          <w:sz w:val="28"/>
          <w:szCs w:val="28"/>
        </w:rPr>
        <w:t>В.А. Сухомлинский</w:t>
      </w:r>
    </w:p>
    <w:p w14:paraId="25980849" w14:textId="77777777" w:rsidR="00171664" w:rsidRPr="00D3104B" w:rsidRDefault="00171664" w:rsidP="003A0B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48292AA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Общеобразовательная общеразвивающая программа дополнительного образования</w:t>
      </w:r>
      <w:r w:rsidRPr="00D3104B">
        <w:rPr>
          <w:rFonts w:ascii="Times New Roman" w:hAnsi="Times New Roman"/>
          <w:sz w:val="28"/>
          <w:szCs w:val="28"/>
        </w:rPr>
        <w:t xml:space="preserve"> «Малахитовая шкатулка» имеет художественную  направленность смежных видов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04B">
        <w:rPr>
          <w:rFonts w:ascii="Times New Roman" w:hAnsi="Times New Roman"/>
          <w:sz w:val="28"/>
          <w:szCs w:val="28"/>
        </w:rPr>
        <w:t>(развитие художественного вкуса, интеллектуальное развитие, творческое развитие детей и их способностей)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0415BCD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 xml:space="preserve">Одна из задач дополнительного  образования - помочь </w:t>
      </w:r>
      <w:r>
        <w:rPr>
          <w:rFonts w:ascii="Times New Roman" w:hAnsi="Times New Roman"/>
          <w:sz w:val="28"/>
          <w:szCs w:val="28"/>
        </w:rPr>
        <w:t>обучающемуся</w:t>
      </w:r>
      <w:r w:rsidRPr="00D3104B">
        <w:rPr>
          <w:rFonts w:ascii="Times New Roman" w:hAnsi="Times New Roman"/>
          <w:sz w:val="28"/>
          <w:szCs w:val="28"/>
        </w:rPr>
        <w:t xml:space="preserve"> открыть самого себя. Показать, что мир существует не только вокруг, но и внутри каждого. И этот мир позволит увидеть прекрасное в самых простых, обыденных вещах: листке, травинке, камушке, кусочке ткани, перышке, цветной бумаге.</w:t>
      </w:r>
    </w:p>
    <w:p w14:paraId="566B8B5B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 xml:space="preserve">Творчество, является неотъемлемой  характеристикой современного образования. Оно рассматривается как непременное условие успешной самореализации личности, которое позволяет наиболее эффективно проявлять себя в обществе. Формированию мышления у </w:t>
      </w:r>
      <w:r>
        <w:rPr>
          <w:rFonts w:ascii="Times New Roman" w:hAnsi="Times New Roman"/>
          <w:sz w:val="28"/>
          <w:szCs w:val="28"/>
        </w:rPr>
        <w:t>обучающихся</w:t>
      </w:r>
      <w:r w:rsidRPr="00D3104B">
        <w:rPr>
          <w:rFonts w:ascii="Times New Roman" w:hAnsi="Times New Roman"/>
          <w:sz w:val="28"/>
          <w:szCs w:val="28"/>
        </w:rPr>
        <w:t>, навыков исследовательской деятельности и изобретательской работы, конечно же, способствует творческая деятельность.</w:t>
      </w:r>
    </w:p>
    <w:p w14:paraId="76CE11A0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 xml:space="preserve">Работа в </w:t>
      </w:r>
      <w:r>
        <w:rPr>
          <w:rFonts w:ascii="Times New Roman" w:hAnsi="Times New Roman"/>
          <w:sz w:val="28"/>
          <w:szCs w:val="28"/>
        </w:rPr>
        <w:t>объединении</w:t>
      </w:r>
      <w:r w:rsidRPr="00D3104B">
        <w:rPr>
          <w:rFonts w:ascii="Times New Roman" w:hAnsi="Times New Roman"/>
          <w:sz w:val="28"/>
          <w:szCs w:val="28"/>
        </w:rPr>
        <w:t xml:space="preserve"> расширяет кругозор </w:t>
      </w:r>
      <w:r>
        <w:rPr>
          <w:rFonts w:ascii="Times New Roman" w:hAnsi="Times New Roman"/>
          <w:sz w:val="28"/>
          <w:szCs w:val="28"/>
        </w:rPr>
        <w:t>об</w:t>
      </w:r>
      <w:r w:rsidRPr="00D3104B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D3104B">
        <w:rPr>
          <w:rFonts w:ascii="Times New Roman" w:hAnsi="Times New Roman"/>
          <w:sz w:val="28"/>
          <w:szCs w:val="28"/>
        </w:rPr>
        <w:t>щихся, повышает общую культуру, позволяет выявить способности и таланты, приучает к труду.</w:t>
      </w:r>
    </w:p>
    <w:p w14:paraId="5A8712B9" w14:textId="77777777" w:rsidR="00171664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E616C1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Актуальность</w:t>
      </w:r>
      <w:r w:rsidRPr="00D3104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 xml:space="preserve">данной программы в том, что она, является комплексной по набору техник работы с разными материалами, в том числе и природным материалом, это помогает овладеть основами разнообразной творческой деятельности, а также дает возможность каждому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обучающемуся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 xml:space="preserve"> открывать для себя мир декоративно-прикладного творчества. Дает возможность проявлять и реализовывать свои творческие способности, применяя полученные знания и умения в реальной жизни, стимулирует творческое отношение к труду.</w:t>
      </w:r>
    </w:p>
    <w:p w14:paraId="3803B1E5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>обучающихся</w:t>
      </w:r>
      <w:r w:rsidRPr="00D3104B">
        <w:rPr>
          <w:rFonts w:ascii="Times New Roman" w:hAnsi="Times New Roman"/>
          <w:sz w:val="28"/>
          <w:szCs w:val="28"/>
        </w:rPr>
        <w:t xml:space="preserve"> направлена на решение и воплощение в материале разнообразных задач, связанных с изготовлением вначале простейших, затем более сложных изделий и их художественным оформлением.</w:t>
      </w:r>
    </w:p>
    <w:p w14:paraId="00CC787C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lastRenderedPageBreak/>
        <w:t xml:space="preserve">Программа «Малахитовая шкатулка» направлена на развитие творческих способностей - процесс, который проходит все этапы развития личности </w:t>
      </w:r>
      <w:r>
        <w:rPr>
          <w:rFonts w:ascii="Times New Roman" w:hAnsi="Times New Roman"/>
          <w:sz w:val="28"/>
          <w:szCs w:val="28"/>
        </w:rPr>
        <w:t>обучающегося,</w:t>
      </w:r>
      <w:r w:rsidRPr="00D3104B">
        <w:rPr>
          <w:rFonts w:ascii="Times New Roman" w:hAnsi="Times New Roman"/>
          <w:sz w:val="28"/>
          <w:szCs w:val="28"/>
        </w:rPr>
        <w:t xml:space="preserve"> пробуждает инициативу и самостоятельность принимаемых решений, привычку к свободному самовыражению, уверенность в себе.</w:t>
      </w:r>
    </w:p>
    <w:p w14:paraId="3F36DBCD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 xml:space="preserve">Мир природы является поистине волшебным. Каждая веточка, каждый листочек таят в себе непередаваемое очарование. Но не только это характеризует живую природу. Из материала, который она нам дарит, можно сделать чудеса своими руками. Достаточно только увидеть, какая тайна кроется в каждом листочке, и подарить миру чудо. Одним из средств эстетического воспитания школьников, является искусство цветочной аранжировки. Трудно переоценить воспитательное значение флористики, особенно для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D3104B">
        <w:rPr>
          <w:rFonts w:ascii="Times New Roman" w:hAnsi="Times New Roman"/>
          <w:sz w:val="28"/>
          <w:szCs w:val="28"/>
        </w:rPr>
        <w:t xml:space="preserve">. Цветы можно делать из различных материалов: цветной бумаги, картона, ниток, гофрированной бумаги, природных материалов, бросового материала. Все это способствует развитию фантазии и творческих способностей </w:t>
      </w:r>
      <w:r>
        <w:rPr>
          <w:rFonts w:ascii="Times New Roman" w:hAnsi="Times New Roman"/>
          <w:sz w:val="28"/>
          <w:szCs w:val="28"/>
        </w:rPr>
        <w:t>обучающихся</w:t>
      </w:r>
      <w:r w:rsidRPr="00D3104B">
        <w:rPr>
          <w:rFonts w:ascii="Times New Roman" w:hAnsi="Times New Roman"/>
          <w:sz w:val="28"/>
          <w:szCs w:val="28"/>
        </w:rPr>
        <w:t>.</w:t>
      </w:r>
    </w:p>
    <w:p w14:paraId="369B2E80" w14:textId="77777777" w:rsidR="00171664" w:rsidRPr="00D3104B" w:rsidRDefault="00171664" w:rsidP="00D3104B">
      <w:pPr>
        <w:pStyle w:val="a3"/>
        <w:spacing w:before="0" w:beforeAutospacing="0" w:after="0" w:line="240" w:lineRule="auto"/>
        <w:ind w:firstLine="540"/>
        <w:rPr>
          <w:b/>
          <w:sz w:val="28"/>
          <w:szCs w:val="28"/>
          <w:lang w:eastAsia="en-US"/>
        </w:rPr>
      </w:pPr>
    </w:p>
    <w:p w14:paraId="7A53C06F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61050">
        <w:rPr>
          <w:rFonts w:ascii="Times New Roman" w:hAnsi="Times New Roman"/>
          <w:b/>
          <w:sz w:val="28"/>
          <w:szCs w:val="28"/>
        </w:rPr>
        <w:t>Новизна</w:t>
      </w:r>
      <w:r w:rsidRPr="00D3104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данной</w:t>
      </w:r>
      <w:r w:rsidRPr="00D3104B">
        <w:rPr>
          <w:rFonts w:ascii="Times New Roman" w:hAnsi="Times New Roman"/>
          <w:sz w:val="28"/>
          <w:szCs w:val="28"/>
        </w:rPr>
        <w:t xml:space="preserve"> программы состоит в возможности совмещения процесса обучения с практикой изготовления изделий из разнообразных природных материалов.</w:t>
      </w:r>
    </w:p>
    <w:p w14:paraId="7A0A5DA7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i/>
          <w:sz w:val="28"/>
          <w:szCs w:val="28"/>
          <w:shd w:val="clear" w:color="auto" w:fill="FFFFFF"/>
        </w:rPr>
        <w:t>Практическая значимость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 заключается в следующем: в </w:t>
      </w:r>
      <w:r w:rsidRPr="00D3104B">
        <w:rPr>
          <w:rFonts w:ascii="Times New Roman" w:hAnsi="Times New Roman"/>
          <w:sz w:val="28"/>
          <w:szCs w:val="28"/>
        </w:rPr>
        <w:t xml:space="preserve">основе программы лежит художественный </w:t>
      </w:r>
      <w:proofErr w:type="spellStart"/>
      <w:r w:rsidRPr="00D3104B">
        <w:rPr>
          <w:rFonts w:ascii="Times New Roman" w:hAnsi="Times New Roman"/>
          <w:sz w:val="28"/>
          <w:szCs w:val="28"/>
        </w:rPr>
        <w:t>фитодизайн</w:t>
      </w:r>
      <w:proofErr w:type="spellEnd"/>
      <w:r w:rsidRPr="00D3104B">
        <w:rPr>
          <w:rFonts w:ascii="Times New Roman" w:hAnsi="Times New Roman"/>
          <w:sz w:val="28"/>
          <w:szCs w:val="28"/>
        </w:rPr>
        <w:t>, т. е. конструирование из природного материала:</w:t>
      </w:r>
    </w:p>
    <w:p w14:paraId="7AB7CF45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>1. Художественная флористика, как аппликация из природного материала,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04B">
        <w:rPr>
          <w:rFonts w:ascii="Times New Roman" w:hAnsi="Times New Roman"/>
          <w:sz w:val="28"/>
          <w:szCs w:val="28"/>
        </w:rPr>
        <w:t>представляет собой картины, панно, пейзажи, орнаменты из засушенных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04B">
        <w:rPr>
          <w:rFonts w:ascii="Times New Roman" w:hAnsi="Times New Roman"/>
          <w:sz w:val="28"/>
          <w:szCs w:val="28"/>
        </w:rPr>
        <w:t>листьев, цветов, трав, мха.</w:t>
      </w:r>
    </w:p>
    <w:p w14:paraId="789770CA" w14:textId="77777777" w:rsidR="00171664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>2. Аранжировка - это составление объемных композиций из различных материалов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3104B">
        <w:rPr>
          <w:rFonts w:ascii="Times New Roman" w:hAnsi="Times New Roman"/>
          <w:sz w:val="28"/>
          <w:szCs w:val="28"/>
        </w:rPr>
        <w:t>Особое назначение - это экологический стиль. Главная идея: все, что дарит природа - бесценно.</w:t>
      </w:r>
    </w:p>
    <w:p w14:paraId="64CEF6C8" w14:textId="77777777" w:rsidR="00171664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72DE4B2B" w14:textId="77777777" w:rsidR="00171664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заказ и инновационная деятельность</w:t>
      </w:r>
    </w:p>
    <w:p w14:paraId="54F69BC5" w14:textId="77777777" w:rsidR="00171664" w:rsidRPr="007865B5" w:rsidRDefault="00171664" w:rsidP="006E1468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8"/>
        </w:rPr>
      </w:pPr>
      <w:r w:rsidRPr="007865B5">
        <w:rPr>
          <w:rFonts w:ascii="Times New Roman" w:hAnsi="Times New Roman"/>
          <w:color w:val="000000"/>
          <w:sz w:val="28"/>
          <w:szCs w:val="27"/>
        </w:rPr>
        <w:t>В основе ФГОС лежит деятельностный подход, предполагающий </w:t>
      </w:r>
      <w:r w:rsidRPr="007865B5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«определение цели и основного результата образования как воспитание и развитие личности обучающихся, их готовности к саморазвитию и непрерывному образованию, отвечающих задачам построения российского гражданского общества, требованиям информационного общества и инновационной экономики». Следовательно, проблема развития творческих способностей до сих пор актуальна.</w:t>
      </w:r>
    </w:p>
    <w:p w14:paraId="13C2A4D1" w14:textId="77777777" w:rsidR="00171664" w:rsidRPr="007865B5" w:rsidRDefault="00171664" w:rsidP="006E1468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8"/>
        </w:rPr>
      </w:pPr>
      <w:r w:rsidRPr="007865B5">
        <w:rPr>
          <w:rFonts w:ascii="Times New Roman" w:hAnsi="Times New Roman"/>
          <w:color w:val="000000"/>
          <w:sz w:val="28"/>
          <w:szCs w:val="27"/>
        </w:rPr>
        <w:t xml:space="preserve">На сегодняшний день актуальна проблема поиска средств развития мыслительных способностей, связанных с творческой деятельностью </w:t>
      </w:r>
      <w:r>
        <w:rPr>
          <w:rFonts w:ascii="Times New Roman" w:hAnsi="Times New Roman"/>
          <w:color w:val="000000"/>
          <w:sz w:val="28"/>
          <w:szCs w:val="27"/>
        </w:rPr>
        <w:t>обучающихся</w:t>
      </w:r>
      <w:r w:rsidRPr="007865B5">
        <w:rPr>
          <w:rFonts w:ascii="Times New Roman" w:hAnsi="Times New Roman"/>
          <w:color w:val="000000"/>
          <w:sz w:val="28"/>
          <w:szCs w:val="27"/>
        </w:rPr>
        <w:t xml:space="preserve">, как в коллективной, так и в индивидуальной форме обучения. Современная школа должна подготовить человека думающего и чувствующего, который не только имеет знания, но и умеет творчески использовать эти знания в жизни. Способность и готовность к творчеству должно стать чертой личности человека, креативностью (от латинского – </w:t>
      </w:r>
      <w:r w:rsidRPr="007865B5">
        <w:rPr>
          <w:rFonts w:ascii="Times New Roman" w:hAnsi="Times New Roman"/>
          <w:color w:val="000000"/>
          <w:sz w:val="28"/>
          <w:szCs w:val="27"/>
        </w:rPr>
        <w:lastRenderedPageBreak/>
        <w:t>«сотворение»). Поэтому в деле воспитания и образования понятие «творчество» обычно связано с понятиями «способности», «развитие», «одарённость».</w:t>
      </w:r>
    </w:p>
    <w:p w14:paraId="2D39AE02" w14:textId="77777777" w:rsidR="00171664" w:rsidRPr="007865B5" w:rsidRDefault="00171664" w:rsidP="007865B5">
      <w:pPr>
        <w:shd w:val="clear" w:color="auto" w:fill="FFFFFF"/>
        <w:spacing w:after="0" w:line="240" w:lineRule="auto"/>
        <w:ind w:firstLine="539"/>
        <w:jc w:val="both"/>
        <w:rPr>
          <w:rFonts w:ascii="Arial" w:hAnsi="Arial" w:cs="Arial"/>
          <w:color w:val="000000"/>
          <w:sz w:val="28"/>
        </w:rPr>
      </w:pPr>
      <w:r w:rsidRPr="007865B5">
        <w:rPr>
          <w:rFonts w:ascii="Times New Roman" w:hAnsi="Times New Roman"/>
          <w:color w:val="000000"/>
          <w:sz w:val="28"/>
          <w:szCs w:val="27"/>
        </w:rPr>
        <w:t>В творчестве осуществляется самоуважение, самораскрытие личности ребёнка, подъём нравственных и физических сил и стремление отдать любимому делу самое ценное, на что он способен.</w:t>
      </w:r>
    </w:p>
    <w:p w14:paraId="18D55287" w14:textId="77777777" w:rsidR="00171664" w:rsidRDefault="00171664" w:rsidP="007865B5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7"/>
          <w:shd w:val="clear" w:color="auto" w:fill="FFFFFF"/>
        </w:rPr>
      </w:pPr>
      <w:r w:rsidRPr="007865B5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Следовательно, творчество – самый мощный импульс в развитии ребенка. Стремление к творчеству присуще всем без исключения и задача 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учреждения дополнительного образования</w:t>
      </w:r>
      <w:r w:rsidRPr="007865B5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– развивать творческие силы каждого обучающегося.</w:t>
      </w:r>
    </w:p>
    <w:p w14:paraId="4ACBC9AD" w14:textId="77777777" w:rsidR="00171664" w:rsidRPr="007865B5" w:rsidRDefault="00171664" w:rsidP="006E1468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Среди обучающихся и родителей школ района проведен опрос о необходимости разработки программы художественной направленности. Исходя из анализ данного опроса администрацией Муниципального учреждения дополнительного образования «Детско-юношеский центр» было поручено разработка общеобразовательной общеразвивающей программы дополнительного образования «Малахитовая шкатулка».</w:t>
      </w:r>
    </w:p>
    <w:p w14:paraId="0704DA60" w14:textId="77777777" w:rsidR="00171664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03A5743" w14:textId="77777777" w:rsidR="00171664" w:rsidRDefault="00171664" w:rsidP="007865B5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1.2.Нормативно-правовое обеспечение программы</w:t>
      </w:r>
    </w:p>
    <w:p w14:paraId="39327CA2" w14:textId="77777777" w:rsidR="00171664" w:rsidRPr="007F4207" w:rsidRDefault="00171664" w:rsidP="007865B5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7F4207">
        <w:rPr>
          <w:rFonts w:ascii="Times New Roman" w:hAnsi="Times New Roman"/>
          <w:b/>
          <w:sz w:val="28"/>
          <w:szCs w:val="28"/>
        </w:rPr>
        <w:t>Программа разработана на основе следующих документов:</w:t>
      </w:r>
    </w:p>
    <w:p w14:paraId="60E41DC7" w14:textId="77777777" w:rsidR="00171664" w:rsidRPr="007F4207" w:rsidRDefault="00171664" w:rsidP="007865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>-Федерального закона Российской Федерации от 29 декабря 2012 г. № 273-ФЗ «Об образовании в Российской Федерации»;</w:t>
      </w:r>
    </w:p>
    <w:p w14:paraId="2A574DB6" w14:textId="77777777" w:rsidR="00171664" w:rsidRPr="007F4207" w:rsidRDefault="00171664" w:rsidP="007865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>-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Приказ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Министерства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просвещения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Российской Федерации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от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09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ноября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2018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г. №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196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 xml:space="preserve"> «Об утверждении порядка организации и осуществления образовательной деятельности по дополнительным общеобразовательным </w:t>
      </w:r>
      <w:proofErr w:type="spellStart"/>
      <w:r w:rsidRPr="007F4207">
        <w:rPr>
          <w:rFonts w:ascii="Times New Roman" w:hAnsi="Times New Roman"/>
          <w:sz w:val="28"/>
          <w:szCs w:val="28"/>
          <w:shd w:val="clear" w:color="auto" w:fill="FFFFFF"/>
        </w:rPr>
        <w:t>программам»,вступившим</w:t>
      </w:r>
      <w:proofErr w:type="spellEnd"/>
      <w:r w:rsidRPr="007F4207">
        <w:rPr>
          <w:rFonts w:ascii="Times New Roman" w:hAnsi="Times New Roman"/>
          <w:sz w:val="28"/>
          <w:szCs w:val="28"/>
          <w:shd w:val="clear" w:color="auto" w:fill="FFFFFF"/>
        </w:rPr>
        <w:t xml:space="preserve">  в действие 11 декабря 2018 года;</w:t>
      </w:r>
    </w:p>
    <w:p w14:paraId="724D009A" w14:textId="77777777" w:rsidR="00171664" w:rsidRPr="00CC5A3C" w:rsidRDefault="00171664" w:rsidP="007865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 xml:space="preserve">-Концепции развития дополнительного образования детей, утверждённая </w:t>
      </w:r>
      <w:r w:rsidRPr="00CC5A3C">
        <w:rPr>
          <w:rFonts w:ascii="Times New Roman" w:hAnsi="Times New Roman"/>
          <w:sz w:val="28"/>
          <w:szCs w:val="28"/>
        </w:rPr>
        <w:t xml:space="preserve">распоряжением Правительства Российской Федерации от 4 сентября 2014 г. </w:t>
      </w:r>
    </w:p>
    <w:p w14:paraId="0F1D0AB6" w14:textId="77777777" w:rsidR="00171664" w:rsidRPr="00CC5A3C" w:rsidRDefault="00171664" w:rsidP="007865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A3C">
        <w:rPr>
          <w:rFonts w:ascii="Times New Roman" w:hAnsi="Times New Roman"/>
          <w:sz w:val="28"/>
          <w:szCs w:val="28"/>
        </w:rPr>
        <w:t>№ 1726-р;</w:t>
      </w:r>
    </w:p>
    <w:p w14:paraId="683097D8" w14:textId="77777777" w:rsidR="00171664" w:rsidRPr="00CC5A3C" w:rsidRDefault="00171664" w:rsidP="007865B5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CC5A3C">
        <w:rPr>
          <w:rFonts w:ascii="Times New Roman" w:hAnsi="Times New Roman"/>
          <w:sz w:val="28"/>
          <w:szCs w:val="28"/>
        </w:rPr>
        <w:t>- СанПин 2.4.3648-20 «Санитарно-</w:t>
      </w:r>
      <w:proofErr w:type="spellStart"/>
      <w:r w:rsidRPr="00CC5A3C">
        <w:rPr>
          <w:rFonts w:ascii="Times New Roman" w:hAnsi="Times New Roman"/>
          <w:sz w:val="28"/>
          <w:szCs w:val="28"/>
        </w:rPr>
        <w:t>эпидеомелогические</w:t>
      </w:r>
      <w:proofErr w:type="spellEnd"/>
      <w:r w:rsidRPr="00CC5A3C">
        <w:rPr>
          <w:rFonts w:ascii="Times New Roman" w:hAnsi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молодежи»;</w:t>
      </w:r>
    </w:p>
    <w:p w14:paraId="2B3E2E5C" w14:textId="77777777" w:rsidR="00171664" w:rsidRPr="007F4207" w:rsidRDefault="00171664" w:rsidP="007865B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4"/>
        </w:rPr>
      </w:pPr>
      <w:r w:rsidRPr="00CC5A3C">
        <w:rPr>
          <w:rFonts w:ascii="Times New Roman" w:hAnsi="Times New Roman"/>
          <w:sz w:val="28"/>
          <w:szCs w:val="28"/>
        </w:rPr>
        <w:t xml:space="preserve">- </w:t>
      </w:r>
      <w:r w:rsidRPr="00CC5A3C">
        <w:rPr>
          <w:rFonts w:ascii="Times New Roman" w:hAnsi="Times New Roman"/>
          <w:color w:val="000000"/>
          <w:sz w:val="28"/>
          <w:szCs w:val="24"/>
        </w:rPr>
        <w:t>Постановление Главного государственного санитарного врача Российской Федерации от 30.06.2020 № 16 «Об утверждении санитарно-эпидемиологических</w:t>
      </w:r>
      <w:r w:rsidRPr="007F4207">
        <w:rPr>
          <w:rFonts w:ascii="Times New Roman" w:hAnsi="Times New Roman"/>
          <w:color w:val="000000"/>
          <w:sz w:val="28"/>
          <w:szCs w:val="24"/>
        </w:rPr>
        <w:t xml:space="preserve">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F4207">
        <w:rPr>
          <w:rFonts w:ascii="Times New Roman" w:hAnsi="Times New Roman"/>
          <w:color w:val="000000"/>
          <w:sz w:val="28"/>
          <w:szCs w:val="24"/>
        </w:rPr>
        <w:t>коронавирусной</w:t>
      </w:r>
      <w:proofErr w:type="spellEnd"/>
      <w:r w:rsidRPr="007F4207">
        <w:rPr>
          <w:rFonts w:ascii="Times New Roman" w:hAnsi="Times New Roman"/>
          <w:color w:val="000000"/>
          <w:sz w:val="28"/>
          <w:szCs w:val="24"/>
        </w:rPr>
        <w:t xml:space="preserve"> инфекции (COVID-19)», вступившее в силу с 01.01.2021 г. </w:t>
      </w:r>
    </w:p>
    <w:p w14:paraId="0B8540B0" w14:textId="77777777" w:rsidR="00171664" w:rsidRPr="007F4207" w:rsidRDefault="00171664" w:rsidP="007865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>-Устава МУДО ДЮЦ г. Новоалександровска.</w:t>
      </w:r>
    </w:p>
    <w:p w14:paraId="120F5B6F" w14:textId="77777777" w:rsidR="00171664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2336D57" w14:textId="77777777" w:rsidR="00171664" w:rsidRPr="00D3104B" w:rsidRDefault="00171664" w:rsidP="007865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D3104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3</w:t>
      </w:r>
      <w:r w:rsidRPr="00D3104B">
        <w:rPr>
          <w:rFonts w:ascii="Times New Roman" w:hAnsi="Times New Roman"/>
          <w:b/>
          <w:sz w:val="28"/>
          <w:szCs w:val="28"/>
        </w:rPr>
        <w:t>.Цель и задачи программы.</w:t>
      </w:r>
    </w:p>
    <w:p w14:paraId="39F68F67" w14:textId="77777777" w:rsidR="00171664" w:rsidRPr="00D3104B" w:rsidRDefault="00171664" w:rsidP="007865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b/>
          <w:bCs/>
          <w:sz w:val="28"/>
          <w:szCs w:val="28"/>
          <w:u w:val="single"/>
        </w:rPr>
        <w:t>Цель:</w:t>
      </w:r>
      <w:r w:rsidRPr="00D310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104B">
        <w:rPr>
          <w:rFonts w:ascii="Times New Roman" w:hAnsi="Times New Roman"/>
          <w:bCs/>
          <w:sz w:val="28"/>
          <w:szCs w:val="28"/>
        </w:rPr>
        <w:t>р</w:t>
      </w:r>
      <w:r w:rsidRPr="00D3104B">
        <w:rPr>
          <w:rFonts w:ascii="Times New Roman" w:hAnsi="Times New Roman"/>
          <w:sz w:val="28"/>
          <w:szCs w:val="28"/>
        </w:rPr>
        <w:t>азвитие творческих способностей ребенка, проявляющего интерес к</w:t>
      </w:r>
    </w:p>
    <w:p w14:paraId="42E8325E" w14:textId="77777777" w:rsidR="00171664" w:rsidRPr="00D3104B" w:rsidRDefault="00171664" w:rsidP="007865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lastRenderedPageBreak/>
        <w:t>техническому и художественному творчеству.</w:t>
      </w:r>
    </w:p>
    <w:p w14:paraId="60E112B8" w14:textId="77777777" w:rsidR="00171664" w:rsidRPr="00D3104B" w:rsidRDefault="00171664" w:rsidP="007865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D3104B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14:paraId="3597FD21" w14:textId="77777777" w:rsidR="00171664" w:rsidRPr="00D3104B" w:rsidRDefault="00171664" w:rsidP="007865B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rPr>
          <w:rFonts w:ascii="Times New Roman" w:hAnsi="Times New Roman"/>
          <w:sz w:val="28"/>
          <w:szCs w:val="28"/>
          <w:lang w:eastAsia="ru-RU"/>
        </w:rPr>
      </w:pPr>
      <w:r w:rsidRPr="00D3104B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Образовательные:</w:t>
      </w:r>
    </w:p>
    <w:p w14:paraId="22D69E20" w14:textId="77777777" w:rsidR="00171664" w:rsidRPr="00D3104B" w:rsidRDefault="00171664" w:rsidP="007865B5">
      <w:pPr>
        <w:pStyle w:val="a4"/>
        <w:numPr>
          <w:ilvl w:val="0"/>
          <w:numId w:val="5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04B">
        <w:rPr>
          <w:rFonts w:ascii="Times New Roman" w:hAnsi="Times New Roman"/>
          <w:sz w:val="28"/>
          <w:szCs w:val="28"/>
          <w:lang w:eastAsia="ru-RU"/>
        </w:rPr>
        <w:t>Ознакомление с видами прикладного творчества, основанного на природном материале;</w:t>
      </w:r>
    </w:p>
    <w:p w14:paraId="1E7D01E0" w14:textId="77777777" w:rsidR="00171664" w:rsidRPr="00D3104B" w:rsidRDefault="00171664" w:rsidP="007865B5">
      <w:pPr>
        <w:pStyle w:val="a4"/>
        <w:numPr>
          <w:ilvl w:val="0"/>
          <w:numId w:val="5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04B">
        <w:rPr>
          <w:rFonts w:ascii="Times New Roman" w:hAnsi="Times New Roman"/>
          <w:sz w:val="28"/>
          <w:szCs w:val="28"/>
          <w:lang w:eastAsia="ru-RU"/>
        </w:rPr>
        <w:t>Познакомить учащихся с основными приемами и навыками декоративной стилизации, технологиями заготовки сырья, сушки растений, составления композиций.</w:t>
      </w:r>
    </w:p>
    <w:p w14:paraId="3CBDB675" w14:textId="77777777" w:rsidR="00171664" w:rsidRPr="00D3104B" w:rsidRDefault="00171664" w:rsidP="007865B5">
      <w:pPr>
        <w:pStyle w:val="a4"/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04B">
        <w:rPr>
          <w:rFonts w:ascii="Times New Roman" w:hAnsi="Times New Roman"/>
          <w:sz w:val="28"/>
          <w:szCs w:val="28"/>
          <w:lang w:eastAsia="ru-RU"/>
        </w:rPr>
        <w:t>Научить детей правильно строить свою речь, излагать свои творческие</w:t>
      </w:r>
    </w:p>
    <w:p w14:paraId="550D764D" w14:textId="77777777" w:rsidR="00171664" w:rsidRPr="00D3104B" w:rsidRDefault="00171664" w:rsidP="007865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>замыслы, идеи.</w:t>
      </w:r>
    </w:p>
    <w:p w14:paraId="008052F9" w14:textId="77777777" w:rsidR="00171664" w:rsidRPr="00D3104B" w:rsidRDefault="00171664" w:rsidP="007865B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rPr>
          <w:rFonts w:ascii="Times New Roman" w:hAnsi="Times New Roman"/>
          <w:sz w:val="28"/>
          <w:szCs w:val="28"/>
          <w:lang w:eastAsia="ru-RU"/>
        </w:rPr>
      </w:pPr>
      <w:r w:rsidRPr="00D3104B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Развивающие:</w:t>
      </w:r>
    </w:p>
    <w:p w14:paraId="55FBDC9E" w14:textId="77777777" w:rsidR="00171664" w:rsidRPr="00D3104B" w:rsidRDefault="00171664" w:rsidP="007865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>развитие творческих способностей, всестороннее развитие обучающихся;</w:t>
      </w:r>
    </w:p>
    <w:p w14:paraId="3A4B8226" w14:textId="77777777" w:rsidR="00171664" w:rsidRPr="00D3104B" w:rsidRDefault="00171664" w:rsidP="007865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 xml:space="preserve">формирование  и  развитие  культуры  труда,  воображения,  наблюдательности,  мышления,  художественного  вкуса;  </w:t>
      </w:r>
    </w:p>
    <w:p w14:paraId="7DCCCE8F" w14:textId="77777777" w:rsidR="00171664" w:rsidRPr="00D3104B" w:rsidRDefault="00171664" w:rsidP="007865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>формирование нравственной основы личности, повышение уровня духовной культуры;</w:t>
      </w:r>
    </w:p>
    <w:p w14:paraId="351D2D39" w14:textId="77777777" w:rsidR="00171664" w:rsidRPr="00D3104B" w:rsidRDefault="00171664" w:rsidP="007865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>развитие образного и логического мышления;</w:t>
      </w:r>
    </w:p>
    <w:p w14:paraId="3B5CC57D" w14:textId="77777777" w:rsidR="00171664" w:rsidRPr="00D3104B" w:rsidRDefault="00171664" w:rsidP="007865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>Развивать творческое мышление, творческую активность, кругозор, эстетический вкус, моторику рук, внимание.</w:t>
      </w:r>
    </w:p>
    <w:p w14:paraId="711127D2" w14:textId="77777777" w:rsidR="00171664" w:rsidRPr="00D3104B" w:rsidRDefault="00171664" w:rsidP="007865B5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  <w:u w:val="single"/>
        </w:rPr>
        <w:t>3.</w:t>
      </w:r>
      <w:r w:rsidRPr="00D3104B">
        <w:rPr>
          <w:rFonts w:ascii="Times New Roman" w:hAnsi="Times New Roman"/>
          <w:sz w:val="28"/>
          <w:szCs w:val="28"/>
        </w:rPr>
        <w:t xml:space="preserve"> </w:t>
      </w:r>
      <w:r w:rsidRPr="00D3104B">
        <w:rPr>
          <w:rFonts w:ascii="Times New Roman" w:hAnsi="Times New Roman"/>
          <w:i/>
          <w:iCs/>
          <w:sz w:val="28"/>
          <w:szCs w:val="28"/>
          <w:u w:val="single"/>
        </w:rPr>
        <w:t xml:space="preserve"> Воспитательные</w:t>
      </w:r>
      <w:r w:rsidRPr="00D3104B">
        <w:rPr>
          <w:rFonts w:ascii="Times New Roman" w:hAnsi="Times New Roman"/>
          <w:sz w:val="28"/>
          <w:szCs w:val="28"/>
          <w:u w:val="single"/>
        </w:rPr>
        <w:t>:</w:t>
      </w:r>
    </w:p>
    <w:p w14:paraId="3A319435" w14:textId="77777777" w:rsidR="00171664" w:rsidRPr="00D3104B" w:rsidRDefault="00171664" w:rsidP="007865B5">
      <w:pPr>
        <w:pStyle w:val="a4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04B">
        <w:rPr>
          <w:rFonts w:ascii="Times New Roman" w:hAnsi="Times New Roman"/>
          <w:sz w:val="28"/>
          <w:szCs w:val="28"/>
          <w:lang w:eastAsia="ru-RU"/>
        </w:rPr>
        <w:t xml:space="preserve">Воспитание трудолюбия, аккуратности, </w:t>
      </w:r>
    </w:p>
    <w:p w14:paraId="1B0F84E8" w14:textId="77777777" w:rsidR="00171664" w:rsidRPr="00D3104B" w:rsidRDefault="00171664" w:rsidP="007865B5">
      <w:pPr>
        <w:pStyle w:val="a4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04B">
        <w:rPr>
          <w:rFonts w:ascii="Times New Roman" w:hAnsi="Times New Roman"/>
          <w:sz w:val="28"/>
          <w:szCs w:val="28"/>
          <w:lang w:eastAsia="ru-RU"/>
        </w:rPr>
        <w:t>бережное отношение к природе,</w:t>
      </w:r>
    </w:p>
    <w:p w14:paraId="3D6A6EFB" w14:textId="77777777" w:rsidR="00171664" w:rsidRPr="00D3104B" w:rsidRDefault="00171664" w:rsidP="007865B5">
      <w:pPr>
        <w:pStyle w:val="a4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  <w:lang w:eastAsia="ru-RU"/>
        </w:rPr>
        <w:t>целеустремленности, правильно оценивать работу своих товарищей.</w:t>
      </w:r>
    </w:p>
    <w:p w14:paraId="37305D97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</w:rPr>
      </w:pPr>
      <w:r w:rsidRPr="00D3104B">
        <w:rPr>
          <w:rFonts w:ascii="Times New Roman" w:hAnsi="Times New Roman"/>
          <w:b/>
          <w:bCs/>
          <w:sz w:val="28"/>
          <w:u w:val="single"/>
        </w:rPr>
        <w:t>Ожидаемые результаты, способы и проверки.</w:t>
      </w:r>
    </w:p>
    <w:p w14:paraId="55832B7E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</w:rPr>
      </w:pPr>
      <w:r w:rsidRPr="00D3104B">
        <w:rPr>
          <w:rFonts w:ascii="Times New Roman" w:hAnsi="Times New Roman"/>
          <w:sz w:val="28"/>
        </w:rPr>
        <w:t>По итогам годового обучения дети должны знать и уметь:</w:t>
      </w:r>
    </w:p>
    <w:p w14:paraId="24285F1C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</w:rPr>
      </w:pPr>
      <w:r w:rsidRPr="00D3104B">
        <w:rPr>
          <w:rFonts w:ascii="Times New Roman" w:hAnsi="Times New Roman"/>
          <w:sz w:val="28"/>
        </w:rPr>
        <w:t xml:space="preserve"> усвоить приемы работы с природным материалом, различными видами бумаги, картона, пластилина,</w:t>
      </w:r>
    </w:p>
    <w:p w14:paraId="3BD582F3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</w:rPr>
      </w:pPr>
      <w:r w:rsidRPr="00D3104B">
        <w:rPr>
          <w:rFonts w:ascii="Times New Roman" w:hAnsi="Times New Roman"/>
          <w:sz w:val="28"/>
        </w:rPr>
        <w:t xml:space="preserve"> составлять композиции,</w:t>
      </w:r>
    </w:p>
    <w:p w14:paraId="090D6C96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</w:rPr>
      </w:pPr>
      <w:r w:rsidRPr="00D3104B">
        <w:rPr>
          <w:rFonts w:ascii="Times New Roman" w:hAnsi="Times New Roman"/>
          <w:sz w:val="28"/>
        </w:rPr>
        <w:t xml:space="preserve"> развить внимание, память, чувство цвета, моторику пальцев, разговорную</w:t>
      </w:r>
    </w:p>
    <w:p w14:paraId="630B74D5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</w:rPr>
      </w:pPr>
      <w:r w:rsidRPr="00D3104B">
        <w:rPr>
          <w:rFonts w:ascii="Times New Roman" w:hAnsi="Times New Roman"/>
          <w:sz w:val="28"/>
        </w:rPr>
        <w:t>речь, усидчивость, терпение,</w:t>
      </w:r>
    </w:p>
    <w:p w14:paraId="498DEE03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</w:rPr>
      </w:pPr>
      <w:r w:rsidRPr="00D3104B">
        <w:rPr>
          <w:rFonts w:ascii="Times New Roman" w:hAnsi="Times New Roman"/>
          <w:sz w:val="28"/>
        </w:rPr>
        <w:t xml:space="preserve"> закрепить творческие навыки, пространственную ориентировку.</w:t>
      </w:r>
    </w:p>
    <w:p w14:paraId="64F0D2BD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</w:rPr>
      </w:pPr>
      <w:r w:rsidRPr="00D3104B">
        <w:rPr>
          <w:rFonts w:ascii="Times New Roman" w:hAnsi="Times New Roman"/>
          <w:sz w:val="28"/>
        </w:rPr>
        <w:t>Контроль за занятиями детей предлагается вести:</w:t>
      </w:r>
    </w:p>
    <w:p w14:paraId="05D17AD9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0"/>
        </w:rPr>
      </w:pPr>
      <w:r w:rsidRPr="00D3104B">
        <w:rPr>
          <w:rFonts w:ascii="Times New Roman" w:hAnsi="Times New Roman"/>
          <w:sz w:val="28"/>
        </w:rPr>
        <w:t>• ответы на вопросы педагога</w:t>
      </w:r>
    </w:p>
    <w:p w14:paraId="506296AC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>• самостоятельная деятельность детей.</w:t>
      </w:r>
    </w:p>
    <w:p w14:paraId="713B1508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>Художественное творчество</w:t>
      </w:r>
    </w:p>
    <w:p w14:paraId="02A2B7DD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 xml:space="preserve"> улавливать образ в штрихах, мазках и в пластической форме.</w:t>
      </w:r>
    </w:p>
    <w:p w14:paraId="377458C0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>В рисовании:</w:t>
      </w:r>
    </w:p>
    <w:p w14:paraId="057D91D3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 xml:space="preserve"> правильно держать изобразительные материалы (карандаш, фломастер, восковые мелки, кисть и др.) и действовать с ними;</w:t>
      </w:r>
    </w:p>
    <w:p w14:paraId="3D500E7D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 xml:space="preserve"> проводить линии в разных направлениях, обозначая контур предмета и наполняя его деталями, что делает изображаемый предмет узнаваемым;</w:t>
      </w:r>
    </w:p>
    <w:p w14:paraId="4348AC26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lastRenderedPageBreak/>
        <w:t xml:space="preserve"> дополнять созданное изображение рассказом о нём.</w:t>
      </w:r>
    </w:p>
    <w:p w14:paraId="5601065E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>В лепке:</w:t>
      </w:r>
    </w:p>
    <w:p w14:paraId="005E38D1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 xml:space="preserve"> действуя с пластическим материалом (глиной, пластилином, пластической массой), отщипывать или отрывать от основного куска небольшие комочки, скатывать, сплющивать, прищипывать и оттягивать отдельные детали, создавая изображение знакомых овощей, фруктов, посуды и т. д.</w:t>
      </w:r>
    </w:p>
    <w:p w14:paraId="39B65649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>В аппликации:</w:t>
      </w:r>
    </w:p>
    <w:p w14:paraId="2318F661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 xml:space="preserve"> располагать на листе бумаги и наклеивать готовые изображения знакомых предметов.</w:t>
      </w:r>
    </w:p>
    <w:p w14:paraId="0FB0B085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>В конструировании:</w:t>
      </w:r>
    </w:p>
    <w:p w14:paraId="0870AA86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 xml:space="preserve"> различать детали конструктора по цвету и форме (кубик, кирпичик, пластина, призма);</w:t>
      </w:r>
    </w:p>
    <w:p w14:paraId="654A7FBD" w14:textId="77777777" w:rsidR="00171664" w:rsidRPr="00D3104B" w:rsidRDefault="00171664" w:rsidP="007865B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</w:rPr>
        <w:t xml:space="preserve"> создавать простейшие постройки: путём размещения по горизонтали кирпичиков, пластин и накладывания четырёх - шести кубиков или кирпичиков друг на друга, а также путём замыкания пространства и использования несложных перекрытий.</w:t>
      </w:r>
    </w:p>
    <w:p w14:paraId="7613642D" w14:textId="77777777" w:rsidR="00171664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0F70F7A" w14:textId="77777777" w:rsidR="00171664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1.4.Содержание программы</w:t>
      </w:r>
    </w:p>
    <w:p w14:paraId="0119A25A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b/>
          <w:sz w:val="28"/>
          <w:szCs w:val="28"/>
          <w:shd w:val="clear" w:color="auto" w:fill="FFFFFF"/>
        </w:rPr>
        <w:t>Адресат программы.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 xml:space="preserve"> Данная программа предназначена к реализации для обучающихся в возрасте 5-10 лет.</w:t>
      </w:r>
    </w:p>
    <w:p w14:paraId="4F7600CE" w14:textId="77777777" w:rsidR="00171664" w:rsidRPr="00D3104B" w:rsidRDefault="00171664" w:rsidP="00D3104B">
      <w:pPr>
        <w:spacing w:after="0" w:line="240" w:lineRule="auto"/>
        <w:ind w:firstLine="540"/>
        <w:jc w:val="both"/>
        <w:rPr>
          <w:rStyle w:val="c2"/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 xml:space="preserve">В этом возрасте у детей появляется стремление выделиться, обратить на себя внимание. Девочки стараются красиво выглядеть, дарить подарки «не так как у всех». Стремление выглядеть и поступать неординарно вызывает у </w:t>
      </w:r>
      <w:r>
        <w:rPr>
          <w:rFonts w:ascii="Times New Roman" w:hAnsi="Times New Roman"/>
          <w:sz w:val="28"/>
          <w:szCs w:val="28"/>
        </w:rPr>
        <w:t>обучающихся</w:t>
      </w:r>
      <w:r w:rsidRPr="00D3104B">
        <w:rPr>
          <w:rFonts w:ascii="Times New Roman" w:hAnsi="Times New Roman"/>
          <w:sz w:val="28"/>
          <w:szCs w:val="28"/>
        </w:rPr>
        <w:t xml:space="preserve"> желание изготовления собственных изделий. Это вызывает у окружающих чувство восхищения, а у самого ребенка чувство гордости и самовыражения. У </w:t>
      </w:r>
      <w:r>
        <w:rPr>
          <w:rFonts w:ascii="Times New Roman" w:hAnsi="Times New Roman"/>
          <w:sz w:val="28"/>
          <w:szCs w:val="28"/>
        </w:rPr>
        <w:t>обучающихся</w:t>
      </w:r>
      <w:r w:rsidRPr="00D3104B">
        <w:rPr>
          <w:rFonts w:ascii="Times New Roman" w:hAnsi="Times New Roman"/>
          <w:sz w:val="28"/>
          <w:szCs w:val="28"/>
        </w:rPr>
        <w:t xml:space="preserve"> формируется волевое поведение, целеустремленность, поэтому занятия дают </w:t>
      </w:r>
      <w:r>
        <w:rPr>
          <w:rFonts w:ascii="Times New Roman" w:hAnsi="Times New Roman"/>
          <w:sz w:val="28"/>
          <w:szCs w:val="28"/>
        </w:rPr>
        <w:t>обучающимся</w:t>
      </w:r>
      <w:r w:rsidRPr="00D3104B">
        <w:rPr>
          <w:rFonts w:ascii="Times New Roman" w:hAnsi="Times New Roman"/>
          <w:sz w:val="28"/>
          <w:szCs w:val="28"/>
        </w:rPr>
        <w:t xml:space="preserve"> возможность доводить дело до конца, добиваться поставленной цели. В этом  возрасте ребенок склонен к фантазиям и воображениям, что позволяет развивать в детях творческие возможности, дети могут создавать свои уникальные работы.</w:t>
      </w:r>
    </w:p>
    <w:p w14:paraId="7D09BBD2" w14:textId="77777777" w:rsidR="00171664" w:rsidRPr="00D3104B" w:rsidRDefault="00171664" w:rsidP="00D3104B">
      <w:pPr>
        <w:spacing w:after="0" w:line="240" w:lineRule="auto"/>
        <w:ind w:firstLine="540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sz w:val="28"/>
          <w:szCs w:val="28"/>
          <w:shd w:val="clear" w:color="auto" w:fill="FFFFFF"/>
        </w:rPr>
        <w:t xml:space="preserve">Продолжительность обучения по программе </w:t>
      </w:r>
      <w:r w:rsidRPr="007865B5">
        <w:rPr>
          <w:rFonts w:ascii="Times New Roman" w:hAnsi="Times New Roman"/>
          <w:sz w:val="28"/>
          <w:szCs w:val="28"/>
        </w:rPr>
        <w:t>«Малахитовая шкатулка»</w:t>
      </w:r>
      <w:r w:rsidRPr="00D3104B">
        <w:rPr>
          <w:rFonts w:ascii="Times New Roman" w:hAnsi="Times New Roman"/>
          <w:sz w:val="28"/>
          <w:szCs w:val="28"/>
        </w:rPr>
        <w:t xml:space="preserve"> 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>составляет один год.</w:t>
      </w:r>
    </w:p>
    <w:p w14:paraId="79775C8C" w14:textId="77777777" w:rsidR="00171664" w:rsidRPr="00D3104B" w:rsidRDefault="00171664" w:rsidP="00D3104B">
      <w:pPr>
        <w:spacing w:after="0" w:line="240" w:lineRule="auto"/>
        <w:ind w:firstLine="540"/>
        <w:rPr>
          <w:rFonts w:ascii="Times New Roman" w:hAnsi="Times New Roman"/>
          <w:sz w:val="28"/>
        </w:rPr>
      </w:pPr>
      <w:r w:rsidRPr="00D3104B">
        <w:rPr>
          <w:rFonts w:ascii="Times New Roman" w:hAnsi="Times New Roman"/>
          <w:sz w:val="28"/>
          <w:szCs w:val="28"/>
          <w:shd w:val="clear" w:color="auto" w:fill="FFFFFF"/>
        </w:rPr>
        <w:t xml:space="preserve"> Основной учебно-тематический план составлен на 144 часов в год.</w:t>
      </w:r>
    </w:p>
    <w:p w14:paraId="73267166" w14:textId="77777777" w:rsidR="00171664" w:rsidRDefault="00171664" w:rsidP="00D310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24D950B7" w14:textId="77777777" w:rsidR="00171664" w:rsidRDefault="00171664" w:rsidP="007865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1.5.Планируемые результаты</w:t>
      </w:r>
    </w:p>
    <w:p w14:paraId="3FFA3D4B" w14:textId="77777777" w:rsidR="00171664" w:rsidRDefault="00171664" w:rsidP="002401AF">
      <w:pPr>
        <w:pStyle w:val="a8"/>
        <w:jc w:val="both"/>
        <w:rPr>
          <w:sz w:val="28"/>
        </w:rPr>
      </w:pPr>
      <w:r w:rsidRPr="002401AF">
        <w:rPr>
          <w:sz w:val="28"/>
        </w:rPr>
        <w:t xml:space="preserve">В конце обучения </w:t>
      </w:r>
      <w:r>
        <w:rPr>
          <w:sz w:val="28"/>
        </w:rPr>
        <w:t>обучающиеся</w:t>
      </w:r>
      <w:r w:rsidRPr="002401AF">
        <w:rPr>
          <w:sz w:val="28"/>
        </w:rPr>
        <w:t xml:space="preserve"> будут</w:t>
      </w:r>
      <w:r>
        <w:rPr>
          <w:sz w:val="28"/>
        </w:rPr>
        <w:t xml:space="preserve"> </w:t>
      </w:r>
    </w:p>
    <w:p w14:paraId="7E0E44A7" w14:textId="77777777" w:rsidR="00171664" w:rsidRPr="002401AF" w:rsidRDefault="00171664" w:rsidP="002401AF">
      <w:pPr>
        <w:pStyle w:val="a8"/>
        <w:jc w:val="both"/>
        <w:rPr>
          <w:sz w:val="28"/>
        </w:rPr>
      </w:pPr>
      <w:r w:rsidRPr="002401AF">
        <w:rPr>
          <w:sz w:val="28"/>
        </w:rPr>
        <w:t>знать:</w:t>
      </w:r>
    </w:p>
    <w:p w14:paraId="046CB5C7" w14:textId="77777777" w:rsidR="00171664" w:rsidRPr="002401AF" w:rsidRDefault="00171664" w:rsidP="002401AF">
      <w:pPr>
        <w:pStyle w:val="a8"/>
        <w:numPr>
          <w:ilvl w:val="0"/>
          <w:numId w:val="10"/>
        </w:numPr>
        <w:ind w:left="0" w:firstLine="0"/>
        <w:jc w:val="both"/>
        <w:rPr>
          <w:sz w:val="28"/>
        </w:rPr>
      </w:pPr>
      <w:r w:rsidRPr="002401AF">
        <w:rPr>
          <w:sz w:val="28"/>
        </w:rPr>
        <w:t>способы и приемы обработки различных видов материалов, предусмотренных программой, инструменты и правила ТБ при работе с ними;</w:t>
      </w:r>
    </w:p>
    <w:p w14:paraId="5986578D" w14:textId="77777777" w:rsidR="00171664" w:rsidRDefault="00171664" w:rsidP="002401AF">
      <w:pPr>
        <w:pStyle w:val="a8"/>
        <w:numPr>
          <w:ilvl w:val="0"/>
          <w:numId w:val="10"/>
        </w:numPr>
        <w:ind w:left="0" w:firstLine="0"/>
        <w:jc w:val="both"/>
        <w:rPr>
          <w:sz w:val="28"/>
        </w:rPr>
      </w:pPr>
      <w:r w:rsidRPr="002401AF">
        <w:rPr>
          <w:sz w:val="28"/>
        </w:rPr>
        <w:t>основы изобразительной грамотности, основы художественно – ручного труда.</w:t>
      </w:r>
    </w:p>
    <w:p w14:paraId="11D9A846" w14:textId="77777777" w:rsidR="00171664" w:rsidRPr="002401AF" w:rsidRDefault="00171664" w:rsidP="002401AF">
      <w:pPr>
        <w:pStyle w:val="a8"/>
        <w:numPr>
          <w:ilvl w:val="0"/>
          <w:numId w:val="10"/>
        </w:numPr>
        <w:jc w:val="both"/>
        <w:rPr>
          <w:sz w:val="28"/>
        </w:rPr>
      </w:pPr>
      <w:r w:rsidRPr="002401AF">
        <w:rPr>
          <w:sz w:val="28"/>
        </w:rPr>
        <w:lastRenderedPageBreak/>
        <w:t>выполнять работы с использованием различных материалов и техник.</w:t>
      </w:r>
    </w:p>
    <w:p w14:paraId="6619360E" w14:textId="77777777" w:rsidR="00171664" w:rsidRPr="002401AF" w:rsidRDefault="00171664" w:rsidP="002401AF">
      <w:pPr>
        <w:pStyle w:val="a8"/>
        <w:jc w:val="both"/>
        <w:rPr>
          <w:sz w:val="28"/>
        </w:rPr>
      </w:pPr>
      <w:r w:rsidRPr="002401AF">
        <w:rPr>
          <w:sz w:val="28"/>
        </w:rPr>
        <w:t xml:space="preserve">уметь: </w:t>
      </w:r>
    </w:p>
    <w:p w14:paraId="703BB2DD" w14:textId="77777777" w:rsidR="00171664" w:rsidRPr="002401AF" w:rsidRDefault="00171664" w:rsidP="002401AF">
      <w:pPr>
        <w:pStyle w:val="a8"/>
        <w:numPr>
          <w:ilvl w:val="0"/>
          <w:numId w:val="11"/>
        </w:numPr>
        <w:ind w:left="0" w:firstLine="0"/>
        <w:jc w:val="both"/>
        <w:rPr>
          <w:sz w:val="28"/>
        </w:rPr>
      </w:pPr>
      <w:r w:rsidRPr="002401AF">
        <w:rPr>
          <w:sz w:val="28"/>
        </w:rPr>
        <w:t>пользоваться элементарными трудовыми умениями при работе с бумагой, картоном, красками, нитками, использовать по образцу крупы, семена растений, ткани и простейшими инструментами (ножницами, иголкой) и т.п.;</w:t>
      </w:r>
    </w:p>
    <w:p w14:paraId="3D49CB2F" w14:textId="77777777" w:rsidR="00171664" w:rsidRPr="002401AF" w:rsidRDefault="00171664" w:rsidP="002401AF">
      <w:pPr>
        <w:pStyle w:val="a8"/>
        <w:numPr>
          <w:ilvl w:val="0"/>
          <w:numId w:val="11"/>
        </w:numPr>
        <w:ind w:left="0" w:firstLine="0"/>
        <w:jc w:val="both"/>
        <w:rPr>
          <w:sz w:val="28"/>
        </w:rPr>
      </w:pPr>
      <w:r w:rsidRPr="002401AF">
        <w:rPr>
          <w:sz w:val="28"/>
        </w:rPr>
        <w:t>выполнять работы с использованием различных материалов;</w:t>
      </w:r>
    </w:p>
    <w:p w14:paraId="5304B080" w14:textId="77777777" w:rsidR="00171664" w:rsidRPr="002401AF" w:rsidRDefault="00171664" w:rsidP="002401AF">
      <w:pPr>
        <w:pStyle w:val="a8"/>
        <w:numPr>
          <w:ilvl w:val="0"/>
          <w:numId w:val="11"/>
        </w:numPr>
        <w:ind w:left="0" w:firstLine="0"/>
        <w:jc w:val="both"/>
        <w:rPr>
          <w:sz w:val="28"/>
        </w:rPr>
      </w:pPr>
      <w:r w:rsidRPr="002401AF">
        <w:rPr>
          <w:sz w:val="28"/>
        </w:rPr>
        <w:t>проявить свои творческие способности, фантазию, художественный вкус.</w:t>
      </w:r>
    </w:p>
    <w:p w14:paraId="75F403F3" w14:textId="77777777" w:rsidR="00171664" w:rsidRDefault="00171664" w:rsidP="007865B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14:paraId="2D487F3C" w14:textId="77777777" w:rsidR="00171664" w:rsidRDefault="00171664" w:rsidP="007865B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14:paraId="5145E14F" w14:textId="77777777" w:rsidR="00171664" w:rsidRDefault="00171664" w:rsidP="002401AF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2.ОРГАНИЗАЦИОННО-ПЕДАГОГИЧЕСКИЕ УСЛОВИЯ: УЧЕБНЫЙ ПЛАН, КАЛЕНДАРНЫЙ УЧЕБНЫЙ ГРАФИК, ОЦЕНОЧНЫЕ И МЕТОДИЧЕСКИЕ МАТЕРИАЛЫ, ФОРМЫ АТТЕСТАЦИИ</w:t>
      </w:r>
    </w:p>
    <w:p w14:paraId="00E17C9A" w14:textId="77777777" w:rsidR="00171664" w:rsidRDefault="00171664" w:rsidP="007865B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14:paraId="6575DECF" w14:textId="77777777" w:rsidR="00171664" w:rsidRPr="002401AF" w:rsidRDefault="00171664" w:rsidP="002401A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2.1.Учебный план</w:t>
      </w:r>
    </w:p>
    <w:p w14:paraId="75F1943F" w14:textId="77777777" w:rsidR="00171664" w:rsidRPr="00814341" w:rsidRDefault="00171664" w:rsidP="00814341">
      <w:pPr>
        <w:pStyle w:val="a4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7"/>
        <w:gridCol w:w="1273"/>
        <w:gridCol w:w="1260"/>
        <w:gridCol w:w="1620"/>
      </w:tblGrid>
      <w:tr w:rsidR="00171664" w:rsidRPr="002401AF" w14:paraId="4843DD35" w14:textId="77777777" w:rsidTr="00814341">
        <w:trPr>
          <w:trHeight w:val="540"/>
        </w:trPr>
        <w:tc>
          <w:tcPr>
            <w:tcW w:w="648" w:type="dxa"/>
            <w:vMerge w:val="restart"/>
          </w:tcPr>
          <w:p w14:paraId="4FD13384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  <w:vMerge w:val="restart"/>
          </w:tcPr>
          <w:p w14:paraId="27B227E5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</w:p>
          <w:p w14:paraId="78B146F7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Тема</w:t>
            </w:r>
          </w:p>
        </w:tc>
        <w:tc>
          <w:tcPr>
            <w:tcW w:w="4153" w:type="dxa"/>
            <w:gridSpan w:val="3"/>
          </w:tcPr>
          <w:p w14:paraId="43FC7C93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171664" w:rsidRPr="002401AF" w14:paraId="34614DF3" w14:textId="77777777" w:rsidTr="00814341">
        <w:trPr>
          <w:trHeight w:val="540"/>
        </w:trPr>
        <w:tc>
          <w:tcPr>
            <w:tcW w:w="648" w:type="dxa"/>
            <w:vMerge/>
          </w:tcPr>
          <w:p w14:paraId="6E8A10DE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7" w:type="dxa"/>
            <w:vMerge/>
          </w:tcPr>
          <w:p w14:paraId="41B613F4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</w:tcPr>
          <w:p w14:paraId="01284280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60" w:type="dxa"/>
          </w:tcPr>
          <w:p w14:paraId="008BC73A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620" w:type="dxa"/>
          </w:tcPr>
          <w:p w14:paraId="0D669B52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171664" w:rsidRPr="002401AF" w14:paraId="2550D205" w14:textId="77777777" w:rsidTr="00814341">
        <w:tc>
          <w:tcPr>
            <w:tcW w:w="648" w:type="dxa"/>
          </w:tcPr>
          <w:p w14:paraId="13F83477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47" w:type="dxa"/>
          </w:tcPr>
          <w:p w14:paraId="34017882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Введение в программу. Подготовка природного материала</w:t>
            </w:r>
          </w:p>
        </w:tc>
        <w:tc>
          <w:tcPr>
            <w:tcW w:w="1273" w:type="dxa"/>
          </w:tcPr>
          <w:p w14:paraId="3778E90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260" w:type="dxa"/>
          </w:tcPr>
          <w:p w14:paraId="3491ADC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14:paraId="53C41B1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171664" w:rsidRPr="002401AF" w14:paraId="7D7FC900" w14:textId="77777777" w:rsidTr="00814341">
        <w:tc>
          <w:tcPr>
            <w:tcW w:w="648" w:type="dxa"/>
          </w:tcPr>
          <w:p w14:paraId="2895E348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47" w:type="dxa"/>
          </w:tcPr>
          <w:p w14:paraId="193D165A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 xml:space="preserve"> Работа с бумагой и картоном.</w:t>
            </w:r>
          </w:p>
        </w:tc>
        <w:tc>
          <w:tcPr>
            <w:tcW w:w="1273" w:type="dxa"/>
          </w:tcPr>
          <w:p w14:paraId="578F425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260" w:type="dxa"/>
          </w:tcPr>
          <w:p w14:paraId="2DF05CD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14:paraId="79278E0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171664" w:rsidRPr="002401AF" w14:paraId="5852F652" w14:textId="77777777" w:rsidTr="00814341">
        <w:tc>
          <w:tcPr>
            <w:tcW w:w="648" w:type="dxa"/>
          </w:tcPr>
          <w:p w14:paraId="2A4F02F5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47" w:type="dxa"/>
          </w:tcPr>
          <w:p w14:paraId="34313185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Флористика.</w:t>
            </w:r>
          </w:p>
        </w:tc>
        <w:tc>
          <w:tcPr>
            <w:tcW w:w="1273" w:type="dxa"/>
          </w:tcPr>
          <w:p w14:paraId="5E457DD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260" w:type="dxa"/>
          </w:tcPr>
          <w:p w14:paraId="2AF9F96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14:paraId="52E28D4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171664" w:rsidRPr="002401AF" w14:paraId="63CB7DC9" w14:textId="77777777" w:rsidTr="00814341">
        <w:tc>
          <w:tcPr>
            <w:tcW w:w="648" w:type="dxa"/>
          </w:tcPr>
          <w:p w14:paraId="01C0889A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47" w:type="dxa"/>
          </w:tcPr>
          <w:p w14:paraId="52452322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 xml:space="preserve"> Работа с природным материалом.</w:t>
            </w:r>
          </w:p>
        </w:tc>
        <w:tc>
          <w:tcPr>
            <w:tcW w:w="1273" w:type="dxa"/>
          </w:tcPr>
          <w:p w14:paraId="4161A91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60" w:type="dxa"/>
          </w:tcPr>
          <w:p w14:paraId="5AA1C59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14:paraId="0B269FC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171664" w:rsidRPr="002401AF" w14:paraId="3DA9D10F" w14:textId="77777777" w:rsidTr="00814341">
        <w:tc>
          <w:tcPr>
            <w:tcW w:w="648" w:type="dxa"/>
          </w:tcPr>
          <w:p w14:paraId="10A57D96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47" w:type="dxa"/>
          </w:tcPr>
          <w:p w14:paraId="37CF96BE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Ткань и пряжа</w:t>
            </w:r>
          </w:p>
        </w:tc>
        <w:tc>
          <w:tcPr>
            <w:tcW w:w="1273" w:type="dxa"/>
          </w:tcPr>
          <w:p w14:paraId="31D6DA2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260" w:type="dxa"/>
          </w:tcPr>
          <w:p w14:paraId="1A7BEFE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14:paraId="1FAFFDD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71664" w:rsidRPr="002401AF" w14:paraId="42BB9389" w14:textId="77777777" w:rsidTr="00814341">
        <w:tc>
          <w:tcPr>
            <w:tcW w:w="648" w:type="dxa"/>
          </w:tcPr>
          <w:p w14:paraId="36C60FE1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47" w:type="dxa"/>
          </w:tcPr>
          <w:p w14:paraId="675C0600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Работа с тканью</w:t>
            </w:r>
          </w:p>
        </w:tc>
        <w:tc>
          <w:tcPr>
            <w:tcW w:w="1273" w:type="dxa"/>
          </w:tcPr>
          <w:p w14:paraId="505F10F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260" w:type="dxa"/>
          </w:tcPr>
          <w:p w14:paraId="6A1B44F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14:paraId="3332E65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71664" w:rsidRPr="002401AF" w14:paraId="74AFAC8B" w14:textId="77777777" w:rsidTr="00814341">
        <w:tc>
          <w:tcPr>
            <w:tcW w:w="648" w:type="dxa"/>
          </w:tcPr>
          <w:p w14:paraId="3117D93E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47" w:type="dxa"/>
          </w:tcPr>
          <w:p w14:paraId="7AF5FDA1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Эко дизайн.</w:t>
            </w:r>
          </w:p>
        </w:tc>
        <w:tc>
          <w:tcPr>
            <w:tcW w:w="1273" w:type="dxa"/>
          </w:tcPr>
          <w:p w14:paraId="4A100F1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260" w:type="dxa"/>
          </w:tcPr>
          <w:p w14:paraId="651F93B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14:paraId="07737DD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01AF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171664" w:rsidRPr="002401AF" w14:paraId="243D9022" w14:textId="77777777" w:rsidTr="00814341">
        <w:tc>
          <w:tcPr>
            <w:tcW w:w="648" w:type="dxa"/>
          </w:tcPr>
          <w:p w14:paraId="127B51FA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0049281" w14:textId="77777777" w:rsidR="00171664" w:rsidRPr="002401AF" w:rsidRDefault="00171664" w:rsidP="002401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3" w:type="dxa"/>
          </w:tcPr>
          <w:p w14:paraId="6A75188E" w14:textId="77777777" w:rsidR="00171664" w:rsidRPr="002401AF" w:rsidRDefault="00171664" w:rsidP="00240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260" w:type="dxa"/>
          </w:tcPr>
          <w:p w14:paraId="293BFA8C" w14:textId="77777777" w:rsidR="00171664" w:rsidRPr="002401AF" w:rsidRDefault="00171664" w:rsidP="00240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14:paraId="7D07831B" w14:textId="77777777" w:rsidR="00171664" w:rsidRPr="002401AF" w:rsidRDefault="00171664" w:rsidP="00240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1AF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</w:tbl>
    <w:p w14:paraId="68CF1C6D" w14:textId="77777777" w:rsidR="00171664" w:rsidRPr="00814341" w:rsidRDefault="00171664" w:rsidP="00814341">
      <w:pPr>
        <w:pStyle w:val="a4"/>
        <w:ind w:left="1080"/>
        <w:rPr>
          <w:rFonts w:ascii="Times New Roman" w:hAnsi="Times New Roman"/>
          <w:b/>
          <w:sz w:val="28"/>
          <w:szCs w:val="28"/>
        </w:rPr>
      </w:pPr>
    </w:p>
    <w:p w14:paraId="6C8264A7" w14:textId="77777777" w:rsidR="00171664" w:rsidRPr="009A31CB" w:rsidRDefault="00171664" w:rsidP="002401A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</w:t>
      </w:r>
      <w:r>
        <w:rPr>
          <w:rFonts w:ascii="Times New Roman" w:hAnsi="Times New Roman"/>
          <w:b/>
          <w:bCs/>
          <w:sz w:val="28"/>
          <w:szCs w:val="28"/>
        </w:rPr>
        <w:t>Календарный</w:t>
      </w:r>
      <w:r w:rsidRPr="009A31CB">
        <w:rPr>
          <w:rFonts w:ascii="Times New Roman" w:hAnsi="Times New Roman"/>
          <w:b/>
          <w:bCs/>
          <w:sz w:val="28"/>
          <w:szCs w:val="28"/>
        </w:rPr>
        <w:t xml:space="preserve"> учебный график</w:t>
      </w:r>
    </w:p>
    <w:tbl>
      <w:tblPr>
        <w:tblW w:w="9838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88"/>
        <w:gridCol w:w="3347"/>
        <w:gridCol w:w="861"/>
        <w:gridCol w:w="1035"/>
        <w:gridCol w:w="1273"/>
        <w:gridCol w:w="2234"/>
      </w:tblGrid>
      <w:tr w:rsidR="00171664" w:rsidRPr="002401AF" w14:paraId="6A10DFE0" w14:textId="77777777" w:rsidTr="002401AF"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5C3973" w14:textId="77777777" w:rsidR="00171664" w:rsidRPr="002401AF" w:rsidRDefault="00171664" w:rsidP="0081434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14:paraId="2A14E871" w14:textId="77777777" w:rsidR="00171664" w:rsidRPr="002401AF" w:rsidRDefault="00171664" w:rsidP="0081434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Cs/>
                <w:sz w:val="24"/>
                <w:szCs w:val="28"/>
              </w:rPr>
              <w:t>занятия</w:t>
            </w:r>
          </w:p>
        </w:tc>
        <w:tc>
          <w:tcPr>
            <w:tcW w:w="3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25ED98" w14:textId="77777777" w:rsidR="00171664" w:rsidRPr="002401AF" w:rsidRDefault="00171664" w:rsidP="00814341">
            <w:pPr>
              <w:spacing w:after="0" w:line="240" w:lineRule="auto"/>
              <w:ind w:right="229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Cs/>
                <w:sz w:val="24"/>
                <w:szCs w:val="28"/>
              </w:rPr>
              <w:t xml:space="preserve">Название раздела, </w:t>
            </w:r>
          </w:p>
          <w:p w14:paraId="6D18E969" w14:textId="77777777" w:rsidR="00171664" w:rsidRPr="002401AF" w:rsidRDefault="00171664" w:rsidP="00814341">
            <w:pPr>
              <w:spacing w:after="0" w:line="240" w:lineRule="auto"/>
              <w:ind w:right="22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Cs/>
                <w:sz w:val="24"/>
                <w:szCs w:val="28"/>
              </w:rPr>
              <w:t>темы</w:t>
            </w:r>
          </w:p>
        </w:tc>
        <w:tc>
          <w:tcPr>
            <w:tcW w:w="3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FBF5176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Cs/>
                <w:sz w:val="24"/>
                <w:szCs w:val="28"/>
              </w:rPr>
              <w:t>Количество учебных часов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50080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Cs/>
                <w:sz w:val="24"/>
                <w:szCs w:val="28"/>
              </w:rPr>
              <w:t>Форма контроля</w:t>
            </w:r>
          </w:p>
        </w:tc>
      </w:tr>
      <w:tr w:rsidR="00171664" w:rsidRPr="002401AF" w14:paraId="145DB2D0" w14:textId="77777777" w:rsidTr="002401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469891E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FBDF739" w14:textId="77777777" w:rsidR="00171664" w:rsidRPr="002401AF" w:rsidRDefault="00171664" w:rsidP="00814341">
            <w:pPr>
              <w:spacing w:after="0" w:line="240" w:lineRule="auto"/>
              <w:ind w:right="22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5C22FCE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5B0D377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теория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AD7012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практика</w:t>
            </w:r>
          </w:p>
        </w:tc>
        <w:tc>
          <w:tcPr>
            <w:tcW w:w="2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1357C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2E16503B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9A18417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555ED6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/>
                <w:sz w:val="24"/>
                <w:szCs w:val="28"/>
              </w:rPr>
              <w:t>Раздел I. Введение в программу. Подготовка природного материала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243AF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F60B7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C238F61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</w:tc>
        <w:tc>
          <w:tcPr>
            <w:tcW w:w="2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05554" w14:textId="77777777" w:rsidR="00171664" w:rsidRPr="002401AF" w:rsidRDefault="00171664" w:rsidP="008143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136E6DF1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10C3A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lastRenderedPageBreak/>
              <w:t>1-2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32F67F8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Вводная диагностика. Вводный инструктаж по ТБ.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B4375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BBB87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4A045A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D201C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анкетирование</w:t>
            </w:r>
          </w:p>
          <w:p w14:paraId="1DE5C976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тестирование</w:t>
            </w:r>
          </w:p>
        </w:tc>
      </w:tr>
      <w:tr w:rsidR="00171664" w:rsidRPr="002401AF" w14:paraId="433300FA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7C614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3-4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AC0F58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Экскурсия «Радужная осень».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7D5922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551E0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76D413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CAD6E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опрос</w:t>
            </w:r>
          </w:p>
          <w:p w14:paraId="154640DC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7CAAEA84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6B9547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5-6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EACE78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Сбор гербария из осенних листьев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FFBEF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E4ED13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BE0F9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7F190" w14:textId="77777777" w:rsidR="00171664" w:rsidRPr="002401AF" w:rsidRDefault="00171664" w:rsidP="00240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18F87C16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3F3B58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7-8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88B5C4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Сбор гербария из осенних цветов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2B20E5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3DD46C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F0D6A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6708B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63BB9EEE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BD079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9-10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D852FD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«Первые шаги творчества»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F4A3C7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E3BEA67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9C347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61BF6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выставка работ</w:t>
            </w:r>
          </w:p>
        </w:tc>
      </w:tr>
      <w:tr w:rsidR="00171664" w:rsidRPr="002401AF" w14:paraId="40717361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FCD064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11-12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7758D67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Изготовление открытки из природных материалов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BEA58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E1D2B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95E5F3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76E664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1F14C953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641D0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13-14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BAE971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Изготовление поделки из природных материалов (шишки, желуди, ветки 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401AF">
              <w:rPr>
                <w:rFonts w:ascii="Times New Roman" w:hAnsi="Times New Roman"/>
                <w:sz w:val="24"/>
                <w:szCs w:val="28"/>
              </w:rPr>
              <w:t>др</w:t>
            </w:r>
            <w:proofErr w:type="spellEnd"/>
            <w:r w:rsidRPr="002401AF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F9A619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9F2AB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53652D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41FCE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6204917B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B7C446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959F7D1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/>
                <w:sz w:val="24"/>
                <w:szCs w:val="28"/>
              </w:rPr>
              <w:t>Раздел II. Работа с бумагой и картоном.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B84EE4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/>
                <w:sz w:val="24"/>
                <w:szCs w:val="28"/>
              </w:rPr>
              <w:t>36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5B531F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349CDD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401AF">
              <w:rPr>
                <w:rFonts w:ascii="Times New Roman" w:hAnsi="Times New Roman"/>
                <w:b/>
                <w:sz w:val="24"/>
                <w:szCs w:val="28"/>
              </w:rPr>
              <w:t>32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6A31C9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71664" w:rsidRPr="002401AF" w14:paraId="113836BD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4E14F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15-16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2883C80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Виды бумаги и картона. Заочное  путешествие  на  бумажную  фабрику  (с  использованием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401AF">
              <w:rPr>
                <w:rFonts w:ascii="Times New Roman" w:hAnsi="Times New Roman"/>
                <w:sz w:val="24"/>
                <w:szCs w:val="28"/>
              </w:rPr>
              <w:t>мультимедийных продуктов).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F85C76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3E95A7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DFFF11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12639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мультимедийная презентация наблюдение</w:t>
            </w:r>
          </w:p>
          <w:p w14:paraId="58B41FE3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опрос</w:t>
            </w:r>
          </w:p>
        </w:tc>
      </w:tr>
      <w:tr w:rsidR="00171664" w:rsidRPr="002401AF" w14:paraId="16552AD1" w14:textId="77777777" w:rsidTr="000E5978">
        <w:trPr>
          <w:trHeight w:val="590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989A0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17-18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5995D8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Знакомство с техникой «Мозаика»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D66C1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FE7CE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0AD17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25509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мультимедийная презентация</w:t>
            </w:r>
          </w:p>
        </w:tc>
      </w:tr>
      <w:tr w:rsidR="00171664" w:rsidRPr="002401AF" w14:paraId="47D6A3B6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C5840C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19-20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BB1779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Ромашка из бумаги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80415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5886C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37025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0B397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64702A40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05360B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21-22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9B175DC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Объемная аппликация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8037A0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86D10B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B283DB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35BA9" w14:textId="77777777" w:rsidR="00171664" w:rsidRPr="002401AF" w:rsidRDefault="00171664" w:rsidP="000E5978">
            <w:pPr>
              <w:jc w:val="center"/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150984C9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E11BA8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23-24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2CDE39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Плоская аппликация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956181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6E7B71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690F0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18509" w14:textId="77777777" w:rsidR="00171664" w:rsidRPr="002401AF" w:rsidRDefault="00171664" w:rsidP="000E5978">
            <w:pPr>
              <w:jc w:val="center"/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3109BC03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37D6A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25-26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33ABDF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Предметная аппликация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5581F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67FFE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6D02D1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E705F" w14:textId="77777777" w:rsidR="00171664" w:rsidRPr="002401AF" w:rsidRDefault="00171664" w:rsidP="000E5978">
            <w:pPr>
              <w:jc w:val="center"/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04800168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7E8E3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28-29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22A6A0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Сюжетная аппликация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5F2F6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A95B4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51E9D3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2F1B8" w14:textId="77777777" w:rsidR="00171664" w:rsidRPr="002401AF" w:rsidRDefault="00171664" w:rsidP="000E5978">
            <w:pPr>
              <w:jc w:val="center"/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4B978D0B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DC292E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30-31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C8B6503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Декоративная аппликация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AF18E7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5B36A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84C6B4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B5423" w14:textId="77777777" w:rsidR="00171664" w:rsidRPr="002401AF" w:rsidRDefault="00171664" w:rsidP="000E5978">
            <w:pPr>
              <w:jc w:val="center"/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 xml:space="preserve">творческая </w:t>
            </w:r>
            <w:r w:rsidRPr="002401AF">
              <w:rPr>
                <w:rFonts w:ascii="Times New Roman" w:hAnsi="Times New Roman"/>
                <w:sz w:val="24"/>
                <w:szCs w:val="28"/>
              </w:rPr>
              <w:lastRenderedPageBreak/>
              <w:t>выставка</w:t>
            </w:r>
          </w:p>
        </w:tc>
      </w:tr>
      <w:tr w:rsidR="00171664" w:rsidRPr="002401AF" w14:paraId="2A0303F9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00AC00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lastRenderedPageBreak/>
              <w:t>32-33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75AF01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«Корзиночка» - сувенир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8C76067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CA1B3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8412D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35224" w14:textId="77777777" w:rsidR="00171664" w:rsidRPr="002401AF" w:rsidRDefault="00171664" w:rsidP="000E5978">
            <w:pPr>
              <w:jc w:val="center"/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7A65D8C1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BC399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34-35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FF9BF9A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Знакомство с техникой картонаж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3852D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CD9D3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D148AB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B4D00" w14:textId="77777777" w:rsidR="00171664" w:rsidRPr="002401AF" w:rsidRDefault="00171664" w:rsidP="000E5978">
            <w:pPr>
              <w:jc w:val="center"/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1D1D319E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039699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36-37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593801F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Игольница из бросового материала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A6F1B1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92D14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72FFD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E72F7" w14:textId="77777777" w:rsidR="00171664" w:rsidRPr="002401AF" w:rsidRDefault="00171664" w:rsidP="000E5978">
            <w:pPr>
              <w:jc w:val="center"/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087C46EB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405439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38-39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8FF568B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Объемные цветы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6A7E60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230FBC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C37DB9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FB83F" w14:textId="77777777" w:rsidR="00171664" w:rsidRPr="002401AF" w:rsidRDefault="00171664" w:rsidP="000E5978">
            <w:pPr>
              <w:jc w:val="center"/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выставка</w:t>
            </w:r>
          </w:p>
        </w:tc>
      </w:tr>
      <w:tr w:rsidR="00171664" w:rsidRPr="002401AF" w14:paraId="16932ED6" w14:textId="77777777" w:rsidTr="002401AF">
        <w:trPr>
          <w:trHeight w:val="234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2B96CE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40-41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E94ABD8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Мозаика «Воспоминание о лете».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8915EF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BF4762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C669DB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BE9CD3" w14:textId="77777777" w:rsidR="00171664" w:rsidRPr="002401AF" w:rsidRDefault="00171664" w:rsidP="000E5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6E018EE4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78759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42-45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3444EB7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Изготовление аппликации из кусочков цветной бумаги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E8C9E0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97E47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52556D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806DD0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1E0C6EFA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D3A1D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56-50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F55773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Изготовление поздравительных открыток по замыслу воспитанников.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828D18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FA567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ED334B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B5B59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4695A51C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0A3A3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51-54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686889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Оригами. Изготовление розы из бумаги.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7F22B7" w14:textId="77777777" w:rsidR="00171664" w:rsidRPr="002401AF" w:rsidRDefault="00171664" w:rsidP="00814341">
            <w:pPr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63A33E" w14:textId="77777777" w:rsidR="00171664" w:rsidRPr="002401AF" w:rsidRDefault="00171664" w:rsidP="0081434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E7A566B" w14:textId="77777777" w:rsidR="00171664" w:rsidRPr="002401AF" w:rsidRDefault="00171664" w:rsidP="00814341">
            <w:pPr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218FD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4AD330CE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5EBFF1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A6AA23" w14:textId="77777777" w:rsidR="00171664" w:rsidRPr="000E5978" w:rsidRDefault="00171664" w:rsidP="00814341">
            <w:pPr>
              <w:ind w:right="229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Раздел III. Флористика.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DA0052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4B0A28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8D15521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19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BC075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26C42E33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0422A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55-56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B350DD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История  флористики.  Инструменты.  Подготовка  материалов.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321E7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FC71ED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F6B14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C2A8B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опрос</w:t>
            </w:r>
          </w:p>
          <w:p w14:paraId="02F8D511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  <w:p w14:paraId="1F1293FE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54B95157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F2D2A7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57-58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C35CE5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«Осенний настроение» составление композиции из листьев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CF771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1956A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41ED4B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D3F860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47EC7109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72007004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72661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59-63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3C3B1B7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Изготовление цветов из цветного картона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5856AC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A5E686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D8FB6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1AE82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0FB15579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5D62B8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64-68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50F7C4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Изготовление цветов из гофрированной бумаги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13E019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2D0644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A326B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14C86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мультимедийная презентация наблюдение</w:t>
            </w:r>
          </w:p>
        </w:tc>
      </w:tr>
      <w:tr w:rsidR="00171664" w:rsidRPr="002401AF" w14:paraId="4C8B0EA8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128BD8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69-70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FCB136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Творческие работы «Увидеть чудо в лепестке».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2744C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86C54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149EB8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C5504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  <w:p w14:paraId="4EB675E6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48D5C8F4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605A6417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DBE30F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71-73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68C606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Композиция «Березы» (аппликация из различных материалов».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281B5A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522FA4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E910A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07E61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086D336C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2B625A1B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6BEA67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05E4F9" w14:textId="77777777" w:rsidR="00171664" w:rsidRPr="000E5978" w:rsidRDefault="00171664" w:rsidP="00814341">
            <w:pPr>
              <w:ind w:right="229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Раздел IV. Работа с природным материалом.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2DFCF3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4DBD9C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6FE083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4EF6F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754ED03F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277D1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74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F7FAC2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Знакомство с разнообразием природного материала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45BBEE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EB7FA1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301169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CCBCCE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мультимедийная презентация наблюдение</w:t>
            </w:r>
          </w:p>
          <w:p w14:paraId="587400C8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опрос</w:t>
            </w:r>
          </w:p>
        </w:tc>
      </w:tr>
      <w:tr w:rsidR="00171664" w:rsidRPr="002401AF" w14:paraId="32E2A345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97E7B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75-76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DA02CDF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Изготовление композиций из природных материалов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E62A1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E8E42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D86AB47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59237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1DA73681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12E92FC3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B9E4E9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77-80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3396CAA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Составление композиции «Животные нашего леса» (коллективная работа).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D0A9AF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E89E9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192061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C307C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  <w:p w14:paraId="0CDCD9A5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0F964531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2E89D883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6D9FFD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81-83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38B731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Мозаика «Веселые узоры» (с использованием семян, камешек, листьев).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ED8B5B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BFB19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70D3A6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6A357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1535083D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78D54C9D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43F6F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F65AE8E" w14:textId="77777777" w:rsidR="00171664" w:rsidRPr="000E5978" w:rsidRDefault="00171664" w:rsidP="00814341">
            <w:pPr>
              <w:ind w:right="229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Раздел V. « Ткань и пряжа»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E6552E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15E8627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4D41BD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DFB2A6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049997AB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E919B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84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E8C9D41" w14:textId="77777777" w:rsidR="00171664" w:rsidRPr="002401AF" w:rsidRDefault="00171664" w:rsidP="00814341">
            <w:pPr>
              <w:spacing w:after="0" w:line="240" w:lineRule="auto"/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Беседа о разновидностях ниток.</w:t>
            </w:r>
          </w:p>
          <w:p w14:paraId="2379B8A8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Аппликации из нарезанных ниток.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ADCA31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9328661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5A032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3755FF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мультимедийная презентация опрос</w:t>
            </w:r>
          </w:p>
          <w:p w14:paraId="6FEAC9E9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  <w:p w14:paraId="1D50EB47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445ED18B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34795C3B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35C2A41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85-92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CDBCC1" w14:textId="77777777" w:rsidR="00171664" w:rsidRPr="002401AF" w:rsidRDefault="00171664" w:rsidP="00814341">
            <w:pPr>
              <w:spacing w:after="0" w:line="240" w:lineRule="auto"/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 xml:space="preserve">Аппликация из нарезанных ниток.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CCF1A5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03280D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C851D3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E4C14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384F349C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ED4096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93-95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77A1A60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 xml:space="preserve">Аппликация из ткани.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5299C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5E3783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886E1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334C1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опрос</w:t>
            </w:r>
          </w:p>
          <w:p w14:paraId="2B3B9AE5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  <w:p w14:paraId="28B2014F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4FE8FD6E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36470384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A221B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3F4F3B3" w14:textId="77777777" w:rsidR="00171664" w:rsidRPr="000E5978" w:rsidRDefault="00171664" w:rsidP="00814341">
            <w:pPr>
              <w:ind w:right="229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Раздел VI. Работа с тканью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360206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F8A4E0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6DA1996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48535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0D8B3F7D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5EC0C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96-97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717A795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Знакомство с профессией дизайнера.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184C591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9BF54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31CDDE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A1F64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 xml:space="preserve">мультимедийная презентация </w:t>
            </w:r>
          </w:p>
          <w:p w14:paraId="791320CF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опрос</w:t>
            </w:r>
          </w:p>
          <w:p w14:paraId="6DDE8B19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3E699206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0F463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98-99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04D751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Дизайнерские задумки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7C4E82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80B4D6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4A5407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6B2C1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70245F51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2BAD733D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13C3B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100-104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8487E5A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Технология изготовления из ниток и ткани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241D2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7E846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AA68B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013A4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747E486D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028B6273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2AA58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104-109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71D18FD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 xml:space="preserve">Лоскутная аппликация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547FC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EB77F7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A0CCB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A914C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53050486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4A18E6AD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4C7A1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8F5AE69" w14:textId="77777777" w:rsidR="00171664" w:rsidRPr="000E5978" w:rsidRDefault="00171664" w:rsidP="00814341">
            <w:pPr>
              <w:ind w:right="229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Раздел VII. Эко дизайн.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30D700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29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B4E135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6308FA9" w14:textId="77777777" w:rsidR="00171664" w:rsidRPr="000E5978" w:rsidRDefault="00171664" w:rsidP="0081434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E5978">
              <w:rPr>
                <w:rFonts w:ascii="Times New Roman" w:hAnsi="Times New Roman"/>
                <w:b/>
                <w:sz w:val="24"/>
                <w:szCs w:val="28"/>
              </w:rPr>
              <w:t>28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42554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1664" w:rsidRPr="002401AF" w14:paraId="2D5EB46A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56488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2A0A8F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Как решить проблему отходов, что можно использовать в работах.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E3F8C7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8CBA23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719F89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634519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мультимедийная презентация</w:t>
            </w:r>
          </w:p>
        </w:tc>
      </w:tr>
      <w:tr w:rsidR="00171664" w:rsidRPr="002401AF" w14:paraId="70933F77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53C024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lastRenderedPageBreak/>
              <w:t>111-112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311BDE" w14:textId="77777777" w:rsidR="00171664" w:rsidRPr="002401AF" w:rsidRDefault="00171664" w:rsidP="00814341">
            <w:pPr>
              <w:spacing w:after="0" w:line="240" w:lineRule="auto"/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 xml:space="preserve">Горшочек с цветами </w:t>
            </w:r>
          </w:p>
          <w:p w14:paraId="1906C999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«Парад цветов».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70C40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51D2B6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B1675E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68301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4FCC6D8B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32BBB0E5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F6AD7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113-114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16A9EF4" w14:textId="77777777" w:rsidR="00171664" w:rsidRPr="002401AF" w:rsidRDefault="00171664" w:rsidP="00814341">
            <w:pPr>
              <w:spacing w:after="0" w:line="240" w:lineRule="auto"/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Прозрачные игрушки, поделки из пластиковых бутылок.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60CAD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533A0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E706A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F6E6CB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7900E770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4E657DC9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57E08B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115-116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F227323" w14:textId="77777777" w:rsidR="00171664" w:rsidRPr="002401AF" w:rsidRDefault="00171664" w:rsidP="00814341">
            <w:pPr>
              <w:spacing w:after="0" w:line="240" w:lineRule="auto"/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Поделки для праздника из</w:t>
            </w:r>
          </w:p>
          <w:p w14:paraId="57A7C0D5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компьютерных дисков.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99D914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DB523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ED163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B0657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58AF0BD3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23F9818F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97639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117-118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8D4239F" w14:textId="77777777" w:rsidR="00171664" w:rsidRPr="002401AF" w:rsidRDefault="00171664" w:rsidP="00814341">
            <w:pPr>
              <w:spacing w:after="0" w:line="240" w:lineRule="auto"/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 «Волшебная шкатулка».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D67521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C5399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C3E10CB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72087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26479A5C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  <w:tr w:rsidR="00171664" w:rsidRPr="002401AF" w14:paraId="11DE7221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5EBFF0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119-120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A36C3C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 xml:space="preserve">Эко дизайн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D7C189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CC7DD5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839BA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6A32A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мультимедийная презентация</w:t>
            </w:r>
          </w:p>
        </w:tc>
      </w:tr>
      <w:tr w:rsidR="00171664" w:rsidRPr="002401AF" w14:paraId="2C2ECA01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DCD16C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121-122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FF0CD3A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Декорирование бутылок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3FE1598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58F34C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E9420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64700" w14:textId="77777777" w:rsidR="00171664" w:rsidRPr="002401AF" w:rsidRDefault="00171664" w:rsidP="00814341">
            <w:pPr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2295E3D8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085DB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123-130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DFFBE52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Цветочный декор. Одноразовая посуда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7353A4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008FA7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7CED0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D60C3" w14:textId="77777777" w:rsidR="00171664" w:rsidRPr="002401AF" w:rsidRDefault="00171664" w:rsidP="00814341">
            <w:pPr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23A1E047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52A87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131-132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16A723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Декор из стаканчиков из – под йогурта, сметаны и других продуктов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16E0E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DBFBD91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D8128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ACCDB" w14:textId="77777777" w:rsidR="00171664" w:rsidRPr="002401AF" w:rsidRDefault="00171664" w:rsidP="00814341">
            <w:pPr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0F270567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425BAD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133-134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67E9D89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Поделки из лотков из – под яиц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6E3DCD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45C1A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12412BF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FD764" w14:textId="77777777" w:rsidR="00171664" w:rsidRPr="002401AF" w:rsidRDefault="00171664" w:rsidP="00814341">
            <w:pPr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4EFD73CD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706F8D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135-136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852155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Поделки из губки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B5C6976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46947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5BA1603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B2BD5" w14:textId="77777777" w:rsidR="00171664" w:rsidRPr="002401AF" w:rsidRDefault="00171664" w:rsidP="00814341">
            <w:pPr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1FB99CE6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C506F3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137-140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C67DF8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Картины из фисташковой скорлупы или семечек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DDB84E9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986B51C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DEE48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25527" w14:textId="77777777" w:rsidR="00171664" w:rsidRPr="002401AF" w:rsidRDefault="00171664" w:rsidP="00814341">
            <w:pPr>
              <w:rPr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3F9C046B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EC4F454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141-142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DE0D03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мастерская. Изготовление поделок по выбору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5A60567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D2A2E0A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6350582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117D3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</w:tc>
      </w:tr>
      <w:tr w:rsidR="00171664" w:rsidRPr="002401AF" w14:paraId="574140A6" w14:textId="77777777" w:rsidTr="002401A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F6265FE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143-144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CEFBB68" w14:textId="77777777" w:rsidR="00171664" w:rsidRPr="002401AF" w:rsidRDefault="00171664" w:rsidP="00814341">
            <w:pPr>
              <w:ind w:right="22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Итоговое занятие. Выставка работ.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F56177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A90685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6BF290" w14:textId="77777777" w:rsidR="00171664" w:rsidRPr="002401AF" w:rsidRDefault="00171664" w:rsidP="0081434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53469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творческая работа</w:t>
            </w:r>
          </w:p>
          <w:p w14:paraId="0BF87F88" w14:textId="77777777" w:rsidR="00171664" w:rsidRPr="002401AF" w:rsidRDefault="00171664" w:rsidP="00814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401AF">
              <w:rPr>
                <w:rFonts w:ascii="Times New Roman" w:hAnsi="Times New Roman"/>
                <w:sz w:val="24"/>
                <w:szCs w:val="28"/>
              </w:rPr>
              <w:t>наблюдение</w:t>
            </w:r>
          </w:p>
        </w:tc>
      </w:tr>
    </w:tbl>
    <w:p w14:paraId="7D59FBA4" w14:textId="77777777" w:rsidR="00171664" w:rsidRDefault="00171664"/>
    <w:p w14:paraId="0017AC88" w14:textId="77777777" w:rsidR="00171664" w:rsidRDefault="00171664" w:rsidP="000E5978">
      <w:pPr>
        <w:spacing w:after="0" w:line="240" w:lineRule="auto"/>
        <w:rPr>
          <w:rFonts w:ascii="Times New Roman" w:hAnsi="Times New Roman"/>
          <w:b/>
          <w:sz w:val="28"/>
        </w:rPr>
      </w:pPr>
      <w:r w:rsidRPr="000E5978">
        <w:rPr>
          <w:rFonts w:ascii="Times New Roman" w:hAnsi="Times New Roman"/>
          <w:b/>
          <w:sz w:val="28"/>
        </w:rPr>
        <w:t>2.3.</w:t>
      </w:r>
      <w:r>
        <w:rPr>
          <w:rFonts w:ascii="Times New Roman" w:hAnsi="Times New Roman"/>
          <w:b/>
          <w:sz w:val="28"/>
        </w:rPr>
        <w:t>Содержание программного материала</w:t>
      </w:r>
    </w:p>
    <w:p w14:paraId="27428AE4" w14:textId="77777777" w:rsidR="00171664" w:rsidRPr="000E5978" w:rsidRDefault="00171664" w:rsidP="000E597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</w:t>
      </w:r>
      <w:r w:rsidRPr="000E5978">
        <w:rPr>
          <w:rFonts w:ascii="Times New Roman" w:hAnsi="Times New Roman"/>
          <w:b/>
          <w:sz w:val="28"/>
        </w:rPr>
        <w:t xml:space="preserve"> 1.Введение в программу, Подготовка природного материала</w:t>
      </w:r>
    </w:p>
    <w:p w14:paraId="3ED70A1F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 работы: проведение экскурсий на природу; сбор гербария из осенних листьев; изготовление открыток и поделок из природного материала.</w:t>
      </w:r>
    </w:p>
    <w:p w14:paraId="5AAC1EB4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</w:rPr>
      </w:pPr>
    </w:p>
    <w:p w14:paraId="1822B842" w14:textId="77777777" w:rsidR="00171664" w:rsidRDefault="00171664" w:rsidP="000E597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 2.Работа с бумагой и картоном.</w:t>
      </w:r>
    </w:p>
    <w:p w14:paraId="07037FCA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 работы: основы работы с бумагой и картоном; аппликация плоская, предметная и сюжетная; изготовление поделок из бумаги и картона; мозаика, оригами.</w:t>
      </w:r>
    </w:p>
    <w:p w14:paraId="2C4A2A9F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</w:rPr>
      </w:pPr>
    </w:p>
    <w:p w14:paraId="3451DF1E" w14:textId="77777777" w:rsidR="00171664" w:rsidRDefault="00171664" w:rsidP="000E597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 3. Флористика.</w:t>
      </w:r>
    </w:p>
    <w:p w14:paraId="43E95512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Направления работы: история флористики и инструменты; композиции из листьев; изготовление поделок из цветного картона и гофрированной бумаги; композиции из различных материалов.</w:t>
      </w:r>
    </w:p>
    <w:p w14:paraId="69715ED7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</w:rPr>
      </w:pPr>
    </w:p>
    <w:p w14:paraId="3D504D00" w14:textId="77777777" w:rsidR="00171664" w:rsidRDefault="00171664" w:rsidP="000E597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 4. Работа с природным материалом</w:t>
      </w:r>
    </w:p>
    <w:p w14:paraId="4CA6CC3F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 работы: изготовление поделок и композиций из природного материала, с использованием семян, камешек, листьев и др.</w:t>
      </w:r>
    </w:p>
    <w:p w14:paraId="35F65F29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</w:rPr>
      </w:pPr>
    </w:p>
    <w:p w14:paraId="47AD6C4E" w14:textId="77777777" w:rsidR="00171664" w:rsidRDefault="00171664" w:rsidP="000E597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 5. Ткань и пряжа</w:t>
      </w:r>
    </w:p>
    <w:p w14:paraId="6320BFF4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</w:rPr>
        <w:t>Направления работы:  работа с нитками и тканью, изготовление аппликаций.</w:t>
      </w:r>
    </w:p>
    <w:p w14:paraId="7A70E8C0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89E0A48" w14:textId="77777777" w:rsidR="00171664" w:rsidRDefault="00171664" w:rsidP="000E59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 Работа с тканью.</w:t>
      </w:r>
    </w:p>
    <w:p w14:paraId="41FD41CD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работы: Знакомство с профессией дизайнера; изготовление поделок из ниток и ткани; лоскутная аппликация.</w:t>
      </w:r>
    </w:p>
    <w:p w14:paraId="2BD2208D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379B36" w14:textId="77777777" w:rsidR="00171664" w:rsidRDefault="00171664" w:rsidP="000E59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7. Эко дизайн</w:t>
      </w:r>
    </w:p>
    <w:p w14:paraId="6B4A4639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работы: использование в работе бытовых отходов; изготовление поделок из бытовых отходов – вторая жизнь вещей.</w:t>
      </w:r>
    </w:p>
    <w:p w14:paraId="1B74F038" w14:textId="77777777" w:rsidR="00171664" w:rsidRDefault="00171664" w:rsidP="000E59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306364" w14:textId="77777777" w:rsidR="00171664" w:rsidRDefault="00171664" w:rsidP="000E59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61E55F" w14:textId="77777777" w:rsidR="00171664" w:rsidRDefault="00171664" w:rsidP="000E59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2.4.Условия реализации программы</w:t>
      </w:r>
    </w:p>
    <w:p w14:paraId="45A932AC" w14:textId="77777777" w:rsidR="00171664" w:rsidRDefault="00171664" w:rsidP="000E59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Материально-технические условия</w:t>
      </w:r>
    </w:p>
    <w:p w14:paraId="0709BD11" w14:textId="77777777" w:rsidR="00171664" w:rsidRPr="004B2875" w:rsidRDefault="00171664" w:rsidP="004B2875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4B2875">
        <w:rPr>
          <w:rFonts w:ascii="Times New Roman" w:hAnsi="Times New Roman"/>
          <w:sz w:val="28"/>
        </w:rPr>
        <w:t>дидактические материалы: фотоматериалы, видеозаписи и иллюстрации, карты-трафареты, технологические карты изготовления работ, презентации, готовые работы, мини-выставки и пр.;</w:t>
      </w:r>
    </w:p>
    <w:p w14:paraId="1BA6DAB8" w14:textId="77777777" w:rsidR="00171664" w:rsidRPr="004B2875" w:rsidRDefault="00171664" w:rsidP="004B2875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4B2875">
        <w:rPr>
          <w:rFonts w:ascii="Times New Roman" w:hAnsi="Times New Roman"/>
          <w:sz w:val="28"/>
        </w:rPr>
        <w:t xml:space="preserve">хорошо проветриваемое, светлое помещение; полки и шкафы, а также коробки для хранения природных материалов и удобства пользования ими; </w:t>
      </w:r>
    </w:p>
    <w:p w14:paraId="6B217864" w14:textId="77777777" w:rsidR="00171664" w:rsidRPr="004B2875" w:rsidRDefault="00171664" w:rsidP="004B2875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4B2875">
        <w:rPr>
          <w:rFonts w:ascii="Times New Roman" w:hAnsi="Times New Roman"/>
          <w:sz w:val="28"/>
        </w:rPr>
        <w:t>инструменты и материалы (ориентировочные):</w:t>
      </w:r>
      <w:r>
        <w:rPr>
          <w:rFonts w:ascii="Times New Roman" w:hAnsi="Times New Roman"/>
          <w:sz w:val="28"/>
        </w:rPr>
        <w:t xml:space="preserve"> </w:t>
      </w:r>
    </w:p>
    <w:p w14:paraId="7E149354" w14:textId="77777777" w:rsidR="00171664" w:rsidRPr="004B2875" w:rsidRDefault="00171664" w:rsidP="004B287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B2875">
        <w:rPr>
          <w:rFonts w:ascii="Times New Roman" w:hAnsi="Times New Roman"/>
          <w:sz w:val="28"/>
        </w:rPr>
        <w:t xml:space="preserve">ножницы, простой карандаш, ластик, точилка, клей – карандаш, клей ПВА, линейка, набор кистей, картон белый, картон упаковочный, </w:t>
      </w:r>
      <w:proofErr w:type="spellStart"/>
      <w:r w:rsidRPr="004B2875">
        <w:rPr>
          <w:rFonts w:ascii="Times New Roman" w:hAnsi="Times New Roman"/>
          <w:sz w:val="28"/>
        </w:rPr>
        <w:t>гофрокартон</w:t>
      </w:r>
      <w:proofErr w:type="spellEnd"/>
      <w:r w:rsidRPr="004B2875">
        <w:rPr>
          <w:rFonts w:ascii="Times New Roman" w:hAnsi="Times New Roman"/>
          <w:sz w:val="28"/>
        </w:rPr>
        <w:t xml:space="preserve">, </w:t>
      </w:r>
      <w:proofErr w:type="spellStart"/>
      <w:r w:rsidRPr="004B2875">
        <w:rPr>
          <w:rFonts w:ascii="Times New Roman" w:hAnsi="Times New Roman"/>
          <w:sz w:val="28"/>
        </w:rPr>
        <w:t>гофробумага</w:t>
      </w:r>
      <w:proofErr w:type="spellEnd"/>
      <w:r w:rsidRPr="004B2875">
        <w:rPr>
          <w:rFonts w:ascii="Times New Roman" w:hAnsi="Times New Roman"/>
          <w:sz w:val="28"/>
        </w:rPr>
        <w:t xml:space="preserve">, цветная бумага, природный материал: засушенные листья, растения, цветы и пр., ракушки, камушки, различные крупы, цветные салфетки, старые газеты, пряжа для вязания – разных цветов, лоскуты ткани разного цвета, различный бросовый материал, цветная принтерная бумага, краски, кисти, ватман формата А </w:t>
      </w:r>
      <w:r>
        <w:rPr>
          <w:rFonts w:ascii="Times New Roman" w:hAnsi="Times New Roman"/>
          <w:sz w:val="28"/>
        </w:rPr>
        <w:t>4</w:t>
      </w:r>
      <w:r w:rsidRPr="004B2875">
        <w:rPr>
          <w:rFonts w:ascii="Times New Roman" w:hAnsi="Times New Roman"/>
          <w:sz w:val="28"/>
        </w:rPr>
        <w:t>, циркуль, различный бросовый материал и т.д.</w:t>
      </w:r>
    </w:p>
    <w:p w14:paraId="7664F938" w14:textId="77777777" w:rsidR="00171664" w:rsidRDefault="00171664" w:rsidP="004B287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Кадровые условия реализации программы</w:t>
      </w:r>
    </w:p>
    <w:p w14:paraId="1AB9D55A" w14:textId="77777777" w:rsidR="00171664" w:rsidRPr="00CF69CD" w:rsidRDefault="00171664" w:rsidP="00357C78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CF69CD">
        <w:rPr>
          <w:rFonts w:ascii="Times New Roman" w:hAnsi="Times New Roman"/>
          <w:sz w:val="28"/>
        </w:rPr>
        <w:t>Педагог дополнительного образования должен иметь педагогическое образование и опыт работы в данном направлении.</w:t>
      </w:r>
    </w:p>
    <w:p w14:paraId="663AA8D9" w14:textId="77777777" w:rsidR="00171664" w:rsidRDefault="00171664" w:rsidP="00357C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69CD">
        <w:rPr>
          <w:rFonts w:ascii="Times New Roman" w:hAnsi="Times New Roman"/>
          <w:sz w:val="28"/>
        </w:rPr>
        <w:t>Для</w:t>
      </w:r>
      <w:r w:rsidRPr="00CF69CD">
        <w:rPr>
          <w:rFonts w:ascii="Times New Roman" w:hAnsi="Times New Roman"/>
          <w:sz w:val="28"/>
          <w:szCs w:val="28"/>
        </w:rPr>
        <w:t xml:space="preserve"> успешной реализации цели и задач данной программы педагогу дополнительного образования необходимо организовывать встречи с мастерами-рукодельницами района, посещать музеи и выставки народного творчества.</w:t>
      </w:r>
    </w:p>
    <w:p w14:paraId="736C6DC9" w14:textId="77777777" w:rsidR="00171664" w:rsidRDefault="00171664" w:rsidP="00CF69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Информационные условия реализации программы</w:t>
      </w:r>
    </w:p>
    <w:p w14:paraId="21BCB9DF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9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http://www.smirnova.net/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Гид по музеям мира и галереям (материалы по искусству, статьи)</w:t>
      </w:r>
    </w:p>
    <w:p w14:paraId="6033719B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10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http://www.artprojekt.ru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Энциклопедия искусства - галереи, история искусства, дополнительные темы</w:t>
      </w:r>
    </w:p>
    <w:p w14:paraId="309A4018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11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http://www.classical.ru/r/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 xml:space="preserve"> Архив классической музыки в формате </w:t>
      </w:r>
      <w:proofErr w:type="spellStart"/>
      <w:r w:rsidR="00171664" w:rsidRPr="00CF69CD">
        <w:rPr>
          <w:rFonts w:ascii="Times New Roman" w:hAnsi="Times New Roman"/>
          <w:color w:val="000000"/>
          <w:sz w:val="28"/>
          <w:szCs w:val="24"/>
        </w:rPr>
        <w:t>Real</w:t>
      </w:r>
      <w:proofErr w:type="spellEnd"/>
      <w:r w:rsidR="00171664" w:rsidRPr="00CF69CD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="00171664" w:rsidRPr="00CF69CD">
        <w:rPr>
          <w:rFonts w:ascii="Times New Roman" w:hAnsi="Times New Roman"/>
          <w:color w:val="000000"/>
          <w:sz w:val="28"/>
          <w:szCs w:val="24"/>
        </w:rPr>
        <w:t>Audio</w:t>
      </w:r>
      <w:proofErr w:type="spellEnd"/>
    </w:p>
    <w:p w14:paraId="2899AB11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12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http://www.kulichki.com/travel/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Виртуальные путешествия (Петергоф, Крым, Звенигород, Волга, Париж, Берлин, Прага)</w:t>
      </w:r>
    </w:p>
    <w:p w14:paraId="2A44768E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13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http://www.visaginart.narod.ru/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Галерея произведений изобразительного искусства, сгруппированных по эпохам и стилям</w:t>
      </w:r>
    </w:p>
    <w:p w14:paraId="1F84F516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14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http://www.smallbay.ru/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Галерея шедевров живописи, скульптуры, архитектуры, мифология</w:t>
      </w:r>
    </w:p>
    <w:p w14:paraId="4ABB1C1E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15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http://www.museum.ru/gmii/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Государственный музей изобразительных искусств им. А.С. Пушкина</w:t>
      </w:r>
    </w:p>
    <w:p w14:paraId="07327D8C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16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http://jivopis.ru/gallery/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Картинные галереи и биографии русских художников</w:t>
      </w:r>
    </w:p>
    <w:p w14:paraId="370724C0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17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http://louvre.historic.ru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Лувр (история, коллекции, виртуальная экскурсия)</w:t>
      </w:r>
    </w:p>
    <w:p w14:paraId="281998C4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18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http://www.tretyakov.ru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Официальный сайт Третьяковской галереи</w:t>
      </w:r>
    </w:p>
    <w:p w14:paraId="790667D3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19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http://www.rusmuseum.ru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Официальный сайт Русского музея</w:t>
      </w:r>
    </w:p>
    <w:p w14:paraId="05C9F494" w14:textId="77777777" w:rsidR="00171664" w:rsidRPr="00CF69CD" w:rsidRDefault="002E5684" w:rsidP="00CF69CD">
      <w:pPr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color w:val="000000"/>
          <w:sz w:val="28"/>
        </w:rPr>
      </w:pPr>
      <w:hyperlink r:id="rId20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http://www.hermitagemuseum.org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Официальный сайт Эрмитажа</w:t>
      </w:r>
    </w:p>
    <w:p w14:paraId="2FB88D09" w14:textId="77777777" w:rsidR="00171664" w:rsidRPr="00CF69CD" w:rsidRDefault="002E5684" w:rsidP="00A921FE">
      <w:pPr>
        <w:numPr>
          <w:ilvl w:val="0"/>
          <w:numId w:val="15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hyperlink r:id="rId21" w:history="1">
        <w:r w:rsidR="00171664" w:rsidRPr="00CF69CD">
          <w:rPr>
            <w:rFonts w:ascii="Times New Roman" w:hAnsi="Times New Roman"/>
            <w:color w:val="0066FF"/>
            <w:sz w:val="28"/>
            <w:szCs w:val="24"/>
          </w:rPr>
          <w:t>http://www.wroubel.ru/</w:t>
        </w:r>
      </w:hyperlink>
      <w:r w:rsidR="00171664" w:rsidRPr="00CF69CD">
        <w:rPr>
          <w:rFonts w:ascii="Times New Roman" w:hAnsi="Times New Roman"/>
          <w:color w:val="000000"/>
          <w:sz w:val="28"/>
          <w:szCs w:val="24"/>
        </w:rPr>
        <w:t> Творчество Михаила Врубеля</w:t>
      </w:r>
      <w:r w:rsidR="00171664" w:rsidRPr="00CF69CD">
        <w:rPr>
          <w:rFonts w:ascii="Times New Roman" w:hAnsi="Times New Roman"/>
          <w:sz w:val="28"/>
          <w:szCs w:val="28"/>
        </w:rPr>
        <w:t xml:space="preserve">  </w:t>
      </w:r>
    </w:p>
    <w:p w14:paraId="56075FBF" w14:textId="77777777" w:rsidR="00171664" w:rsidRPr="00155740" w:rsidRDefault="00171664" w:rsidP="000E597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73F0F52E" w14:textId="77777777" w:rsidR="00171664" w:rsidRDefault="00171664" w:rsidP="000E59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2.5.Методические материалы</w:t>
      </w:r>
    </w:p>
    <w:p w14:paraId="7DFADAE5" w14:textId="77777777" w:rsidR="00171664" w:rsidRPr="00D3104B" w:rsidRDefault="00171664" w:rsidP="00A921FE">
      <w:pPr>
        <w:pStyle w:val="a3"/>
        <w:spacing w:before="0" w:beforeAutospacing="0" w:after="0" w:line="240" w:lineRule="auto"/>
        <w:ind w:firstLine="540"/>
        <w:rPr>
          <w:b/>
          <w:sz w:val="28"/>
          <w:szCs w:val="28"/>
          <w:lang w:eastAsia="en-US"/>
        </w:rPr>
      </w:pPr>
      <w:r w:rsidRPr="00D3104B">
        <w:rPr>
          <w:b/>
          <w:sz w:val="28"/>
          <w:szCs w:val="28"/>
          <w:lang w:eastAsia="en-US"/>
        </w:rPr>
        <w:t>Педагогические принципы</w:t>
      </w:r>
      <w:r>
        <w:rPr>
          <w:b/>
          <w:sz w:val="28"/>
          <w:szCs w:val="28"/>
          <w:lang w:eastAsia="en-US"/>
        </w:rPr>
        <w:t>, используемые в программе</w:t>
      </w:r>
      <w:r w:rsidRPr="00D3104B">
        <w:rPr>
          <w:b/>
          <w:sz w:val="28"/>
          <w:szCs w:val="28"/>
          <w:lang w:eastAsia="en-US"/>
        </w:rPr>
        <w:t>:</w:t>
      </w:r>
    </w:p>
    <w:p w14:paraId="1BAC86B1" w14:textId="77777777" w:rsidR="00171664" w:rsidRPr="00D3104B" w:rsidRDefault="00171664" w:rsidP="00A921FE">
      <w:pPr>
        <w:pStyle w:val="a3"/>
        <w:spacing w:before="0" w:beforeAutospacing="0" w:after="0" w:line="240" w:lineRule="auto"/>
        <w:ind w:firstLine="540"/>
        <w:rPr>
          <w:sz w:val="28"/>
          <w:szCs w:val="28"/>
          <w:lang w:eastAsia="en-US"/>
        </w:rPr>
      </w:pPr>
      <w:r w:rsidRPr="00D3104B">
        <w:rPr>
          <w:sz w:val="28"/>
          <w:szCs w:val="28"/>
          <w:lang w:eastAsia="en-US"/>
        </w:rPr>
        <w:t>- дифференцированный подход;</w:t>
      </w:r>
    </w:p>
    <w:p w14:paraId="44B805BF" w14:textId="77777777" w:rsidR="00171664" w:rsidRPr="00D3104B" w:rsidRDefault="00171664" w:rsidP="00A921FE">
      <w:pPr>
        <w:pStyle w:val="a3"/>
        <w:spacing w:before="0" w:beforeAutospacing="0" w:after="0" w:line="240" w:lineRule="auto"/>
        <w:ind w:firstLine="540"/>
        <w:rPr>
          <w:sz w:val="28"/>
          <w:szCs w:val="28"/>
          <w:lang w:eastAsia="en-US"/>
        </w:rPr>
      </w:pPr>
      <w:r w:rsidRPr="00D3104B">
        <w:rPr>
          <w:sz w:val="28"/>
          <w:szCs w:val="28"/>
          <w:lang w:eastAsia="en-US"/>
        </w:rPr>
        <w:t>- последовательное усложнение;</w:t>
      </w:r>
    </w:p>
    <w:p w14:paraId="62C15B3C" w14:textId="77777777" w:rsidR="00171664" w:rsidRPr="00D3104B" w:rsidRDefault="00171664" w:rsidP="00A921FE">
      <w:pPr>
        <w:pStyle w:val="a3"/>
        <w:spacing w:before="0" w:beforeAutospacing="0" w:after="0" w:line="240" w:lineRule="auto"/>
        <w:ind w:firstLine="540"/>
        <w:rPr>
          <w:sz w:val="28"/>
          <w:szCs w:val="28"/>
          <w:lang w:eastAsia="en-US"/>
        </w:rPr>
      </w:pPr>
      <w:r w:rsidRPr="00D3104B">
        <w:rPr>
          <w:sz w:val="28"/>
          <w:szCs w:val="28"/>
          <w:lang w:eastAsia="en-US"/>
        </w:rPr>
        <w:t>- поощрение творчества, достижение качества самостоятельного поиска художественного решения в выполнении заданий;</w:t>
      </w:r>
    </w:p>
    <w:p w14:paraId="2ED5E763" w14:textId="77777777" w:rsidR="00171664" w:rsidRPr="00D3104B" w:rsidRDefault="00171664" w:rsidP="00A921FE">
      <w:pPr>
        <w:pStyle w:val="a3"/>
        <w:spacing w:before="0" w:beforeAutospacing="0" w:after="0" w:line="240" w:lineRule="auto"/>
        <w:ind w:firstLine="540"/>
        <w:rPr>
          <w:sz w:val="28"/>
          <w:szCs w:val="28"/>
          <w:lang w:eastAsia="en-US"/>
        </w:rPr>
      </w:pPr>
      <w:r w:rsidRPr="00D3104B">
        <w:rPr>
          <w:sz w:val="28"/>
          <w:szCs w:val="28"/>
          <w:lang w:eastAsia="en-US"/>
        </w:rPr>
        <w:t>- уважение личности, учет индивидуальных особенностей;</w:t>
      </w:r>
    </w:p>
    <w:p w14:paraId="5F1A8B98" w14:textId="77777777" w:rsidR="00171664" w:rsidRPr="00D3104B" w:rsidRDefault="00171664" w:rsidP="00A921FE">
      <w:pPr>
        <w:pStyle w:val="a3"/>
        <w:spacing w:before="0" w:beforeAutospacing="0" w:after="0" w:line="240" w:lineRule="auto"/>
        <w:ind w:firstLine="540"/>
        <w:rPr>
          <w:sz w:val="28"/>
          <w:szCs w:val="28"/>
          <w:lang w:eastAsia="en-US"/>
        </w:rPr>
      </w:pPr>
      <w:r w:rsidRPr="00D3104B">
        <w:rPr>
          <w:sz w:val="28"/>
          <w:szCs w:val="28"/>
          <w:lang w:eastAsia="en-US"/>
        </w:rPr>
        <w:t>- последовательность.</w:t>
      </w:r>
    </w:p>
    <w:p w14:paraId="186A1CC3" w14:textId="77777777" w:rsidR="00171664" w:rsidRPr="00D3104B" w:rsidRDefault="00171664" w:rsidP="00A921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ab/>
      </w:r>
      <w:r w:rsidRPr="00D3104B">
        <w:rPr>
          <w:rFonts w:ascii="Times New Roman" w:hAnsi="Times New Roman"/>
          <w:b/>
          <w:sz w:val="28"/>
          <w:szCs w:val="28"/>
        </w:rPr>
        <w:t xml:space="preserve">Особенности организации образовательного процесса: 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>индивидуальная, групповая, работа в мини-группах, которая предполагает сотрудничество несколько человек по какой-либо учебной теме.</w:t>
      </w:r>
    </w:p>
    <w:p w14:paraId="39DE36D0" w14:textId="77777777" w:rsidR="00171664" w:rsidRPr="00D3104B" w:rsidRDefault="00171664" w:rsidP="00A921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t xml:space="preserve">В образовательной программе используются следующие формы занятий: </w:t>
      </w:r>
    </w:p>
    <w:p w14:paraId="1CE99877" w14:textId="77777777" w:rsidR="00171664" w:rsidRPr="00D3104B" w:rsidRDefault="00171664" w:rsidP="00A921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sym w:font="Symbol" w:char="F02D"/>
      </w:r>
      <w:r w:rsidRPr="00D3104B">
        <w:rPr>
          <w:rFonts w:ascii="Times New Roman" w:hAnsi="Times New Roman"/>
          <w:sz w:val="28"/>
          <w:szCs w:val="28"/>
        </w:rPr>
        <w:t xml:space="preserve"> беседы, рассказы, объяснения; </w:t>
      </w:r>
    </w:p>
    <w:p w14:paraId="488ACAF9" w14:textId="77777777" w:rsidR="00171664" w:rsidRPr="00D3104B" w:rsidRDefault="00171664" w:rsidP="00A921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sym w:font="Symbol" w:char="F02D"/>
      </w:r>
      <w:r w:rsidRPr="00D3104B">
        <w:rPr>
          <w:rFonts w:ascii="Times New Roman" w:hAnsi="Times New Roman"/>
          <w:sz w:val="28"/>
          <w:szCs w:val="28"/>
        </w:rPr>
        <w:t xml:space="preserve"> показ технических приёмов; </w:t>
      </w:r>
    </w:p>
    <w:p w14:paraId="0F997FB6" w14:textId="77777777" w:rsidR="00171664" w:rsidRPr="00D3104B" w:rsidRDefault="00171664" w:rsidP="00A921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sym w:font="Symbol" w:char="F02D"/>
      </w:r>
      <w:r w:rsidRPr="00D3104B">
        <w:rPr>
          <w:rFonts w:ascii="Times New Roman" w:hAnsi="Times New Roman"/>
          <w:sz w:val="28"/>
          <w:szCs w:val="28"/>
        </w:rPr>
        <w:t xml:space="preserve"> демонстрация художественных альбомов, фотографий и готовых работ из природного материала; </w:t>
      </w:r>
    </w:p>
    <w:p w14:paraId="0EC52703" w14:textId="77777777" w:rsidR="00171664" w:rsidRPr="00D3104B" w:rsidRDefault="00171664" w:rsidP="00A921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sym w:font="Symbol" w:char="F02D"/>
      </w:r>
      <w:r w:rsidRPr="00D3104B">
        <w:rPr>
          <w:rFonts w:ascii="Times New Roman" w:hAnsi="Times New Roman"/>
          <w:sz w:val="28"/>
          <w:szCs w:val="28"/>
        </w:rPr>
        <w:t xml:space="preserve"> практическая работа; </w:t>
      </w:r>
    </w:p>
    <w:p w14:paraId="3C7652EA" w14:textId="77777777" w:rsidR="00171664" w:rsidRPr="00D3104B" w:rsidRDefault="00171664" w:rsidP="00A921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104B">
        <w:rPr>
          <w:rFonts w:ascii="Times New Roman" w:hAnsi="Times New Roman"/>
          <w:sz w:val="28"/>
          <w:szCs w:val="28"/>
        </w:rPr>
        <w:sym w:font="Symbol" w:char="F02D"/>
      </w:r>
      <w:r w:rsidRPr="00D3104B">
        <w:rPr>
          <w:rFonts w:ascii="Times New Roman" w:hAnsi="Times New Roman"/>
          <w:sz w:val="28"/>
          <w:szCs w:val="28"/>
        </w:rPr>
        <w:t xml:space="preserve"> мастер - классы; </w:t>
      </w:r>
    </w:p>
    <w:p w14:paraId="2257B706" w14:textId="77777777" w:rsidR="00171664" w:rsidRPr="00D3104B" w:rsidRDefault="00171664" w:rsidP="00A921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sz w:val="28"/>
          <w:szCs w:val="28"/>
        </w:rPr>
        <w:sym w:font="Symbol" w:char="F02D"/>
      </w:r>
      <w:r w:rsidRPr="00D3104B">
        <w:rPr>
          <w:rFonts w:ascii="Times New Roman" w:hAnsi="Times New Roman"/>
          <w:sz w:val="28"/>
          <w:szCs w:val="28"/>
        </w:rPr>
        <w:t xml:space="preserve"> экскурсии.</w:t>
      </w:r>
    </w:p>
    <w:p w14:paraId="1A1516C2" w14:textId="77777777" w:rsidR="00171664" w:rsidRPr="00D3104B" w:rsidRDefault="00171664" w:rsidP="00A921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sz w:val="28"/>
          <w:szCs w:val="28"/>
          <w:shd w:val="clear" w:color="auto" w:fill="FFFFFF"/>
        </w:rPr>
        <w:t xml:space="preserve">При обучении по данной программе используются </w:t>
      </w:r>
      <w:r w:rsidRPr="00D3104B">
        <w:rPr>
          <w:rFonts w:ascii="Times New Roman" w:hAnsi="Times New Roman"/>
          <w:b/>
          <w:sz w:val="28"/>
          <w:szCs w:val="28"/>
          <w:shd w:val="clear" w:color="auto" w:fill="FFFFFF"/>
        </w:rPr>
        <w:t>следующие методы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3616BF15" w14:textId="77777777" w:rsidR="00171664" w:rsidRPr="00D3104B" w:rsidRDefault="00171664" w:rsidP="00A921F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ab/>
        <w:t>объяснительно-иллюстративный;</w:t>
      </w:r>
    </w:p>
    <w:p w14:paraId="21AD61B9" w14:textId="77777777" w:rsidR="00171664" w:rsidRPr="00D3104B" w:rsidRDefault="00171664" w:rsidP="00A921F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•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ab/>
        <w:t>репродуктивный;</w:t>
      </w:r>
    </w:p>
    <w:p w14:paraId="138AA890" w14:textId="77777777" w:rsidR="00171664" w:rsidRPr="00D3104B" w:rsidRDefault="00171664" w:rsidP="00A921F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ab/>
        <w:t>частично-поисковый;</w:t>
      </w:r>
    </w:p>
    <w:p w14:paraId="49715230" w14:textId="77777777" w:rsidR="00171664" w:rsidRPr="00D3104B" w:rsidRDefault="00171664" w:rsidP="00A921F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ab/>
        <w:t>проектный;</w:t>
      </w:r>
    </w:p>
    <w:p w14:paraId="1B6AC5EB" w14:textId="77777777" w:rsidR="00171664" w:rsidRPr="00D3104B" w:rsidRDefault="00171664" w:rsidP="00A921F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104B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D3104B">
        <w:rPr>
          <w:rFonts w:ascii="Times New Roman" w:hAnsi="Times New Roman"/>
          <w:sz w:val="28"/>
          <w:szCs w:val="28"/>
          <w:shd w:val="clear" w:color="auto" w:fill="FFFFFF"/>
        </w:rPr>
        <w:tab/>
        <w:t>исследовательский.</w:t>
      </w:r>
    </w:p>
    <w:p w14:paraId="6A3790F9" w14:textId="77777777" w:rsidR="00171664" w:rsidRDefault="00171664" w:rsidP="00A921FE">
      <w:pPr>
        <w:rPr>
          <w:rFonts w:ascii="Times New Roman" w:hAnsi="Times New Roman"/>
          <w:sz w:val="28"/>
        </w:rPr>
      </w:pPr>
    </w:p>
    <w:p w14:paraId="70C1A108" w14:textId="77777777" w:rsidR="00171664" w:rsidRPr="00A921FE" w:rsidRDefault="00171664" w:rsidP="00A921FE">
      <w:pPr>
        <w:spacing w:after="0" w:line="240" w:lineRule="auto"/>
        <w:rPr>
          <w:rFonts w:ascii="Times New Roman" w:hAnsi="Times New Roman"/>
          <w:b/>
          <w:sz w:val="28"/>
        </w:rPr>
      </w:pPr>
      <w:r w:rsidRPr="00A921FE">
        <w:rPr>
          <w:rFonts w:ascii="Times New Roman" w:hAnsi="Times New Roman"/>
          <w:b/>
          <w:sz w:val="28"/>
        </w:rPr>
        <w:t>2.6.Формы аттестации</w:t>
      </w:r>
    </w:p>
    <w:p w14:paraId="4F4BA46B" w14:textId="77777777" w:rsidR="00171664" w:rsidRDefault="00171664" w:rsidP="008E33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E33C8">
        <w:rPr>
          <w:rFonts w:ascii="Times New Roman" w:hAnsi="Times New Roman"/>
          <w:sz w:val="28"/>
        </w:rPr>
        <w:t xml:space="preserve">Проверка усвоения </w:t>
      </w:r>
      <w:r>
        <w:rPr>
          <w:rFonts w:ascii="Times New Roman" w:hAnsi="Times New Roman"/>
          <w:sz w:val="28"/>
        </w:rPr>
        <w:t xml:space="preserve">общеобразовательной </w:t>
      </w:r>
      <w:r w:rsidRPr="008E33C8">
        <w:rPr>
          <w:rFonts w:ascii="Times New Roman" w:hAnsi="Times New Roman"/>
          <w:sz w:val="28"/>
        </w:rPr>
        <w:t xml:space="preserve">общеразвивающей программы </w:t>
      </w:r>
      <w:r>
        <w:rPr>
          <w:rFonts w:ascii="Times New Roman" w:hAnsi="Times New Roman"/>
          <w:sz w:val="28"/>
        </w:rPr>
        <w:t xml:space="preserve">дополнительного образования «Малахитовая шкатулка» </w:t>
      </w:r>
      <w:r w:rsidRPr="008E33C8">
        <w:rPr>
          <w:rFonts w:ascii="Times New Roman" w:hAnsi="Times New Roman"/>
          <w:sz w:val="28"/>
        </w:rPr>
        <w:t>проводится в течение учебного года.</w:t>
      </w:r>
    </w:p>
    <w:p w14:paraId="23EF8818" w14:textId="77777777" w:rsidR="00171664" w:rsidRPr="008E33C8" w:rsidRDefault="00171664" w:rsidP="008E33C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94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685"/>
        <w:gridCol w:w="3177"/>
      </w:tblGrid>
      <w:tr w:rsidR="00171664" w:rsidRPr="008E33C8" w14:paraId="131AA0E5" w14:textId="77777777" w:rsidTr="003D7905">
        <w:tc>
          <w:tcPr>
            <w:tcW w:w="2552" w:type="dxa"/>
          </w:tcPr>
          <w:p w14:paraId="3744D7C9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 w:rsidRPr="008E33C8">
              <w:rPr>
                <w:rFonts w:ascii="Times New Roman" w:hAnsi="Times New Roman"/>
                <w:sz w:val="28"/>
              </w:rPr>
              <w:t>Время проведения</w:t>
            </w:r>
          </w:p>
        </w:tc>
        <w:tc>
          <w:tcPr>
            <w:tcW w:w="3685" w:type="dxa"/>
          </w:tcPr>
          <w:p w14:paraId="67171667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 w:rsidRPr="008E33C8">
              <w:rPr>
                <w:rFonts w:ascii="Times New Roman" w:hAnsi="Times New Roman"/>
                <w:sz w:val="28"/>
              </w:rPr>
              <w:t>Цель проведения</w:t>
            </w:r>
          </w:p>
        </w:tc>
        <w:tc>
          <w:tcPr>
            <w:tcW w:w="3177" w:type="dxa"/>
          </w:tcPr>
          <w:p w14:paraId="7BC36C31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 w:rsidRPr="008E33C8">
              <w:rPr>
                <w:rFonts w:ascii="Times New Roman" w:hAnsi="Times New Roman"/>
                <w:sz w:val="28"/>
              </w:rPr>
              <w:t>Форма подведения итогов</w:t>
            </w:r>
          </w:p>
        </w:tc>
      </w:tr>
      <w:tr w:rsidR="00171664" w:rsidRPr="008E33C8" w14:paraId="733B34DB" w14:textId="77777777" w:rsidTr="003D7905">
        <w:tc>
          <w:tcPr>
            <w:tcW w:w="2552" w:type="dxa"/>
          </w:tcPr>
          <w:p w14:paraId="7F9B25DD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 w:rsidRPr="008E33C8">
              <w:rPr>
                <w:rFonts w:ascii="Times New Roman" w:hAnsi="Times New Roman"/>
                <w:sz w:val="28"/>
              </w:rPr>
              <w:t xml:space="preserve">Начальный </w:t>
            </w:r>
          </w:p>
          <w:p w14:paraId="7E0883B8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 w:rsidRPr="008E33C8">
              <w:rPr>
                <w:rFonts w:ascii="Times New Roman" w:hAnsi="Times New Roman"/>
                <w:sz w:val="28"/>
              </w:rPr>
              <w:t>(начало учебного года)</w:t>
            </w:r>
          </w:p>
        </w:tc>
        <w:tc>
          <w:tcPr>
            <w:tcW w:w="3685" w:type="dxa"/>
          </w:tcPr>
          <w:p w14:paraId="27B2348A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 w:rsidRPr="008E33C8">
              <w:rPr>
                <w:rFonts w:ascii="Times New Roman" w:hAnsi="Times New Roman"/>
                <w:sz w:val="28"/>
              </w:rPr>
              <w:t>Определение уровня развития обучающихся (развитие мелкой моторики рук, учебно-коммуникативные умения, организационные умения, поведенческие качества, творческих способностей)</w:t>
            </w:r>
          </w:p>
        </w:tc>
        <w:tc>
          <w:tcPr>
            <w:tcW w:w="3177" w:type="dxa"/>
          </w:tcPr>
          <w:p w14:paraId="7A964DFF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Pr="008E33C8">
              <w:rPr>
                <w:rFonts w:ascii="Times New Roman" w:hAnsi="Times New Roman"/>
                <w:sz w:val="28"/>
              </w:rPr>
              <w:t>едагогическое наблюдение, беседа</w:t>
            </w:r>
          </w:p>
        </w:tc>
      </w:tr>
      <w:tr w:rsidR="00171664" w:rsidRPr="008E33C8" w14:paraId="00080BC7" w14:textId="77777777" w:rsidTr="003D7905">
        <w:tc>
          <w:tcPr>
            <w:tcW w:w="2552" w:type="dxa"/>
          </w:tcPr>
          <w:p w14:paraId="4167B443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 w:rsidRPr="008E33C8">
              <w:rPr>
                <w:rFonts w:ascii="Times New Roman" w:hAnsi="Times New Roman"/>
                <w:sz w:val="28"/>
              </w:rPr>
              <w:t xml:space="preserve">Текущий контроль </w:t>
            </w:r>
          </w:p>
          <w:p w14:paraId="427B4E2C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 w:rsidRPr="008E33C8">
              <w:rPr>
                <w:rFonts w:ascii="Times New Roman" w:hAnsi="Times New Roman"/>
                <w:sz w:val="28"/>
              </w:rPr>
              <w:t>(в течение учебного года)</w:t>
            </w:r>
          </w:p>
        </w:tc>
        <w:tc>
          <w:tcPr>
            <w:tcW w:w="3685" w:type="dxa"/>
          </w:tcPr>
          <w:p w14:paraId="0F72D40A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141412"/>
                <w:sz w:val="28"/>
              </w:rPr>
            </w:pPr>
            <w:r w:rsidRPr="008E33C8">
              <w:rPr>
                <w:rFonts w:ascii="Times New Roman" w:hAnsi="Times New Roman"/>
                <w:color w:val="141412"/>
                <w:sz w:val="28"/>
              </w:rPr>
              <w:t>Определение степени усвоения обучающимися дополнительных программ. Выявление обучающихся, отстающих и опережающих обучение. Подбор наиболее эффективных методов и средств обучения</w:t>
            </w:r>
          </w:p>
        </w:tc>
        <w:tc>
          <w:tcPr>
            <w:tcW w:w="3177" w:type="dxa"/>
          </w:tcPr>
          <w:p w14:paraId="433D463F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141412"/>
                <w:sz w:val="28"/>
              </w:rPr>
            </w:pPr>
            <w:r w:rsidRPr="008E33C8">
              <w:rPr>
                <w:rFonts w:ascii="Times New Roman" w:hAnsi="Times New Roman"/>
                <w:color w:val="141412"/>
                <w:sz w:val="28"/>
              </w:rPr>
              <w:t xml:space="preserve">Педагогическое наблюдение, </w:t>
            </w:r>
          </w:p>
          <w:p w14:paraId="20BCA4B9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141412"/>
                <w:sz w:val="28"/>
              </w:rPr>
            </w:pPr>
            <w:r w:rsidRPr="008E33C8">
              <w:rPr>
                <w:rFonts w:ascii="Times New Roman" w:hAnsi="Times New Roman"/>
                <w:color w:val="141412"/>
                <w:sz w:val="28"/>
              </w:rPr>
              <w:t>творческое задание,  участие в конкурсах и фестивалях различного уровня, акциях</w:t>
            </w:r>
          </w:p>
        </w:tc>
      </w:tr>
      <w:tr w:rsidR="00171664" w:rsidRPr="008E33C8" w14:paraId="58E138E1" w14:textId="77777777" w:rsidTr="003D7905">
        <w:trPr>
          <w:trHeight w:val="1063"/>
        </w:trPr>
        <w:tc>
          <w:tcPr>
            <w:tcW w:w="2552" w:type="dxa"/>
          </w:tcPr>
          <w:p w14:paraId="4FB8781B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 w:rsidRPr="008E33C8">
              <w:rPr>
                <w:rFonts w:ascii="Times New Roman" w:hAnsi="Times New Roman"/>
                <w:sz w:val="28"/>
              </w:rPr>
              <w:t>Промежуточный контроль (полугодовая аттестация)</w:t>
            </w:r>
          </w:p>
        </w:tc>
        <w:tc>
          <w:tcPr>
            <w:tcW w:w="3685" w:type="dxa"/>
          </w:tcPr>
          <w:p w14:paraId="72E48118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141412"/>
                <w:sz w:val="28"/>
              </w:rPr>
            </w:pPr>
            <w:proofErr w:type="spellStart"/>
            <w:r w:rsidRPr="008E33C8">
              <w:rPr>
                <w:rFonts w:ascii="Times New Roman" w:hAnsi="Times New Roman"/>
                <w:color w:val="141412"/>
                <w:sz w:val="28"/>
                <w:lang w:val="en-US"/>
              </w:rPr>
              <w:t>Определение</w:t>
            </w:r>
            <w:proofErr w:type="spellEnd"/>
            <w:r w:rsidRPr="008E33C8">
              <w:rPr>
                <w:rFonts w:ascii="Times New Roman" w:hAnsi="Times New Roman"/>
                <w:color w:val="141412"/>
                <w:sz w:val="28"/>
                <w:lang w:val="en-US"/>
              </w:rPr>
              <w:t xml:space="preserve"> </w:t>
            </w:r>
            <w:proofErr w:type="spellStart"/>
            <w:r w:rsidRPr="008E33C8">
              <w:rPr>
                <w:rFonts w:ascii="Times New Roman" w:hAnsi="Times New Roman"/>
                <w:color w:val="141412"/>
                <w:sz w:val="28"/>
                <w:lang w:val="en-US"/>
              </w:rPr>
              <w:t>результатов</w:t>
            </w:r>
            <w:proofErr w:type="spellEnd"/>
            <w:r w:rsidRPr="008E33C8">
              <w:rPr>
                <w:rFonts w:ascii="Times New Roman" w:hAnsi="Times New Roman"/>
                <w:color w:val="141412"/>
                <w:sz w:val="28"/>
                <w:lang w:val="en-US"/>
              </w:rPr>
              <w:t xml:space="preserve"> </w:t>
            </w:r>
            <w:proofErr w:type="spellStart"/>
            <w:r w:rsidRPr="008E33C8">
              <w:rPr>
                <w:rFonts w:ascii="Times New Roman" w:hAnsi="Times New Roman"/>
                <w:color w:val="141412"/>
                <w:sz w:val="28"/>
                <w:lang w:val="en-US"/>
              </w:rPr>
              <w:t>обучения</w:t>
            </w:r>
            <w:proofErr w:type="spellEnd"/>
          </w:p>
          <w:p w14:paraId="433962AA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141412"/>
                <w:sz w:val="28"/>
              </w:rPr>
            </w:pPr>
          </w:p>
        </w:tc>
        <w:tc>
          <w:tcPr>
            <w:tcW w:w="3177" w:type="dxa"/>
          </w:tcPr>
          <w:p w14:paraId="0B8AF1CC" w14:textId="77777777" w:rsidR="00171664" w:rsidRPr="008E33C8" w:rsidRDefault="00171664" w:rsidP="008E33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 w:rsidRPr="008E33C8">
              <w:rPr>
                <w:rFonts w:ascii="Times New Roman" w:hAnsi="Times New Roman"/>
                <w:color w:val="000000"/>
                <w:sz w:val="28"/>
              </w:rPr>
              <w:t>ыставка творческих работ</w:t>
            </w:r>
          </w:p>
          <w:p w14:paraId="6C6AD102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141412"/>
                <w:sz w:val="28"/>
              </w:rPr>
            </w:pPr>
          </w:p>
        </w:tc>
      </w:tr>
      <w:tr w:rsidR="00171664" w:rsidRPr="008E33C8" w14:paraId="1A868B1C" w14:textId="77777777" w:rsidTr="003D7905">
        <w:tc>
          <w:tcPr>
            <w:tcW w:w="2552" w:type="dxa"/>
          </w:tcPr>
          <w:p w14:paraId="534FF304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141412"/>
                <w:sz w:val="28"/>
              </w:rPr>
            </w:pPr>
            <w:r w:rsidRPr="008E33C8">
              <w:rPr>
                <w:rFonts w:ascii="Times New Roman" w:hAnsi="Times New Roman"/>
                <w:color w:val="141412"/>
                <w:sz w:val="28"/>
              </w:rPr>
              <w:t>Итоговый контроль</w:t>
            </w:r>
          </w:p>
          <w:p w14:paraId="3D2AD425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 w:rsidRPr="008E33C8">
              <w:rPr>
                <w:rFonts w:ascii="Times New Roman" w:hAnsi="Times New Roman"/>
                <w:color w:val="141412"/>
                <w:sz w:val="28"/>
              </w:rPr>
              <w:t>(в конце полного курса обучения)</w:t>
            </w:r>
          </w:p>
        </w:tc>
        <w:tc>
          <w:tcPr>
            <w:tcW w:w="3685" w:type="dxa"/>
          </w:tcPr>
          <w:p w14:paraId="2F19544D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141412"/>
                <w:sz w:val="28"/>
              </w:rPr>
            </w:pPr>
            <w:r w:rsidRPr="008E33C8">
              <w:rPr>
                <w:rFonts w:ascii="Times New Roman" w:hAnsi="Times New Roman"/>
                <w:color w:val="141412"/>
                <w:sz w:val="28"/>
              </w:rPr>
              <w:t>Определение уровня творческих способностей. Определение результатов обучения. Получение сведений для совершенствования и методов обучения</w:t>
            </w:r>
          </w:p>
        </w:tc>
        <w:tc>
          <w:tcPr>
            <w:tcW w:w="3177" w:type="dxa"/>
          </w:tcPr>
          <w:p w14:paraId="79C3E509" w14:textId="77777777" w:rsidR="00171664" w:rsidRPr="008E33C8" w:rsidRDefault="00171664" w:rsidP="008E33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 w:rsidRPr="008E33C8">
              <w:rPr>
                <w:rFonts w:ascii="Times New Roman" w:hAnsi="Times New Roman"/>
                <w:color w:val="000000"/>
                <w:sz w:val="28"/>
              </w:rPr>
              <w:t>ыставка и защита творческих работ</w:t>
            </w:r>
          </w:p>
          <w:p w14:paraId="6B368D04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141412"/>
                <w:sz w:val="28"/>
              </w:rPr>
            </w:pPr>
          </w:p>
          <w:p w14:paraId="26CCD14F" w14:textId="77777777" w:rsidR="00171664" w:rsidRPr="008E33C8" w:rsidRDefault="00171664" w:rsidP="008E33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141412"/>
                <w:sz w:val="28"/>
              </w:rPr>
            </w:pPr>
          </w:p>
        </w:tc>
      </w:tr>
    </w:tbl>
    <w:p w14:paraId="3693689F" w14:textId="77777777" w:rsidR="00171664" w:rsidRPr="00E6142E" w:rsidRDefault="00171664" w:rsidP="00E614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0215F1F" w14:textId="77777777" w:rsidR="00171664" w:rsidRPr="00E6142E" w:rsidRDefault="00171664" w:rsidP="00E614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 xml:space="preserve">Проверка результативности изучения обучающимися программы проходит по критериям. По каждому критерию выставляется уровень (высокий, средний, низкий). </w:t>
      </w:r>
    </w:p>
    <w:p w14:paraId="2B4B0D6B" w14:textId="77777777" w:rsidR="00171664" w:rsidRPr="00E6142E" w:rsidRDefault="00171664" w:rsidP="00E614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lastRenderedPageBreak/>
        <w:t>Критерий определяется методом наблюдения педагога в период промежуточной аттестации.</w:t>
      </w:r>
    </w:p>
    <w:p w14:paraId="794E7D96" w14:textId="77777777" w:rsidR="00171664" w:rsidRPr="00E6142E" w:rsidRDefault="00171664" w:rsidP="00E614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1. Соответствие уровня теоретических знаний программным требованиям.</w:t>
      </w:r>
    </w:p>
    <w:p w14:paraId="5334DAC7" w14:textId="77777777" w:rsidR="00171664" w:rsidRPr="00E6142E" w:rsidRDefault="00171664" w:rsidP="00E6142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Высокий: обучающийся имеет базовые знания, владеет учебной терминологией, умеет пользоваться материалами и инструментами без помощи педагога, умеет читать технологические карты и выполнять по ним задания, имеет опыт самостоятельной работы в базовых техниках, имеет базовые композиционные и изобразительные (</w:t>
      </w:r>
      <w:proofErr w:type="spellStart"/>
      <w:r w:rsidRPr="00E6142E">
        <w:rPr>
          <w:rFonts w:ascii="Times New Roman" w:hAnsi="Times New Roman"/>
          <w:sz w:val="28"/>
        </w:rPr>
        <w:t>цветорешение</w:t>
      </w:r>
      <w:proofErr w:type="spellEnd"/>
      <w:r w:rsidRPr="00E6142E">
        <w:rPr>
          <w:rFonts w:ascii="Times New Roman" w:hAnsi="Times New Roman"/>
          <w:sz w:val="28"/>
        </w:rPr>
        <w:t>, роспись) навыки, умеет соединить различные техники в одной работе (комплексная).</w:t>
      </w:r>
    </w:p>
    <w:p w14:paraId="2DB9E4BA" w14:textId="77777777" w:rsidR="00171664" w:rsidRPr="00E6142E" w:rsidRDefault="00171664" w:rsidP="00E6142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Средний: обучающийся имеет средние знания по ИЗО и ДПИ, частично владеет учебной терминологией, умеет пользоваться материалами и инструментами с помощью педагога, умеет читать технологические карты и выполнять по ним задания, имеет опыт самостоятельной работы в базовых техниках, имеет базовые композиционные и изобразительные (</w:t>
      </w:r>
      <w:proofErr w:type="spellStart"/>
      <w:r w:rsidRPr="00E6142E">
        <w:rPr>
          <w:rFonts w:ascii="Times New Roman" w:hAnsi="Times New Roman"/>
          <w:sz w:val="28"/>
        </w:rPr>
        <w:t>цветорешение</w:t>
      </w:r>
      <w:proofErr w:type="spellEnd"/>
      <w:r w:rsidRPr="00E6142E">
        <w:rPr>
          <w:rFonts w:ascii="Times New Roman" w:hAnsi="Times New Roman"/>
          <w:sz w:val="28"/>
        </w:rPr>
        <w:t>, роспись) навыки.</w:t>
      </w:r>
    </w:p>
    <w:p w14:paraId="4F8884A4" w14:textId="77777777" w:rsidR="00171664" w:rsidRPr="00E6142E" w:rsidRDefault="00171664" w:rsidP="00E6142E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Низкий: обучающийся не владеет теоретическими основами в области ИЗО и ДПИ, не владеет учебной терминологией, не умеет пользоваться инструментами и материалами по программе, не знает технологических карт, не имеет навыков самостоятельной работы над изделиями.</w:t>
      </w:r>
    </w:p>
    <w:p w14:paraId="435575F3" w14:textId="77777777" w:rsidR="00171664" w:rsidRPr="00E6142E" w:rsidRDefault="00171664" w:rsidP="00E614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2. Осмысленность и свобода использования специальной терминологии</w:t>
      </w:r>
      <w:r>
        <w:rPr>
          <w:rFonts w:ascii="Times New Roman" w:hAnsi="Times New Roman"/>
          <w:sz w:val="28"/>
        </w:rPr>
        <w:t>:</w:t>
      </w:r>
    </w:p>
    <w:p w14:paraId="409AB41C" w14:textId="77777777" w:rsidR="00171664" w:rsidRPr="00E6142E" w:rsidRDefault="00171664" w:rsidP="00DE13B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Высокий: специальные термины употребляются осознано и в полном соответствии с их содержанием.</w:t>
      </w:r>
    </w:p>
    <w:p w14:paraId="09FC5EEE" w14:textId="77777777" w:rsidR="00171664" w:rsidRPr="00E6142E" w:rsidRDefault="00171664" w:rsidP="00DE13B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Средний: обучающийся сочетает специальную терминологию и бытовую.</w:t>
      </w:r>
    </w:p>
    <w:p w14:paraId="31D29240" w14:textId="77777777" w:rsidR="00171664" w:rsidRPr="00E6142E" w:rsidRDefault="00171664" w:rsidP="00DE13B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Низкий: обучающийся как правило, избегает употреблять специальные термины.</w:t>
      </w:r>
    </w:p>
    <w:p w14:paraId="76416728" w14:textId="77777777" w:rsidR="00171664" w:rsidRPr="00E6142E" w:rsidRDefault="00171664" w:rsidP="00E614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3. Соответствие уровня развития практических умений и навыков программным требованиям.</w:t>
      </w:r>
    </w:p>
    <w:p w14:paraId="461F556E" w14:textId="77777777" w:rsidR="00171664" w:rsidRPr="00E6142E" w:rsidRDefault="00171664" w:rsidP="00DE13B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Высокий:</w:t>
      </w:r>
      <w:r w:rsidRPr="00E6142E">
        <w:rPr>
          <w:rFonts w:ascii="Times New Roman" w:hAnsi="Times New Roman"/>
          <w:b/>
          <w:sz w:val="28"/>
        </w:rPr>
        <w:t xml:space="preserve"> </w:t>
      </w:r>
      <w:r w:rsidRPr="00E6142E">
        <w:rPr>
          <w:rFonts w:ascii="Times New Roman" w:hAnsi="Times New Roman"/>
          <w:sz w:val="28"/>
        </w:rPr>
        <w:t>обучающийся овладел практически всеми умениями и навыками, предусмотренными программой за конкретный период.</w:t>
      </w:r>
    </w:p>
    <w:p w14:paraId="3B1D2604" w14:textId="77777777" w:rsidR="00171664" w:rsidRPr="00E6142E" w:rsidRDefault="00171664" w:rsidP="00DE13B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Средний: объем усвоенных умений и навыков составляет более ½.</w:t>
      </w:r>
    </w:p>
    <w:p w14:paraId="6848451D" w14:textId="77777777" w:rsidR="00171664" w:rsidRPr="00E6142E" w:rsidRDefault="00171664" w:rsidP="00DE13B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Низкий: обучающийся овладел менее чем ½ предусмотренных умений и навыков.</w:t>
      </w:r>
    </w:p>
    <w:p w14:paraId="37904553" w14:textId="77777777" w:rsidR="00171664" w:rsidRPr="00E6142E" w:rsidRDefault="00171664" w:rsidP="00E614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4. Качество выполнения практического задания</w:t>
      </w:r>
      <w:r>
        <w:rPr>
          <w:rFonts w:ascii="Times New Roman" w:hAnsi="Times New Roman"/>
          <w:sz w:val="28"/>
        </w:rPr>
        <w:t>:</w:t>
      </w:r>
    </w:p>
    <w:p w14:paraId="34C0482F" w14:textId="77777777" w:rsidR="00171664" w:rsidRPr="00E6142E" w:rsidRDefault="00171664" w:rsidP="00DE13B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Высокий: безупречно выполненная работа.</w:t>
      </w:r>
    </w:p>
    <w:p w14:paraId="4F9E1468" w14:textId="77777777" w:rsidR="00171664" w:rsidRPr="00E6142E" w:rsidRDefault="00171664" w:rsidP="00DE13B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Средний: работа выполнена аккуратно, правильный подбор тона изделия, имеется небольшой изъян.</w:t>
      </w:r>
    </w:p>
    <w:p w14:paraId="7E81B1BE" w14:textId="77777777" w:rsidR="00171664" w:rsidRPr="00E6142E" w:rsidRDefault="00171664" w:rsidP="00DE13B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Низкий: представленная работа выполнена небрежно.</w:t>
      </w:r>
    </w:p>
    <w:p w14:paraId="508CCFAB" w14:textId="77777777" w:rsidR="00171664" w:rsidRPr="00E6142E" w:rsidRDefault="00171664" w:rsidP="00E614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5. Творческое отношение к выполнению практического задания:</w:t>
      </w:r>
    </w:p>
    <w:p w14:paraId="4507A086" w14:textId="77777777" w:rsidR="00171664" w:rsidRPr="00E6142E" w:rsidRDefault="00171664" w:rsidP="00E6142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Высокий: выполняет практические задания с элементом творчества.</w:t>
      </w:r>
    </w:p>
    <w:p w14:paraId="50A60082" w14:textId="77777777" w:rsidR="00171664" w:rsidRPr="00E6142E" w:rsidRDefault="00171664" w:rsidP="00E6142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Средний: обучающийся выполняет в основном задания на основе образца.</w:t>
      </w:r>
    </w:p>
    <w:p w14:paraId="0B6E4E2D" w14:textId="77777777" w:rsidR="00171664" w:rsidRPr="00E6142E" w:rsidRDefault="00171664" w:rsidP="00E6142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142E">
        <w:rPr>
          <w:rFonts w:ascii="Times New Roman" w:hAnsi="Times New Roman"/>
          <w:sz w:val="28"/>
        </w:rPr>
        <w:t>Низкий: обучающийся в состоянии выполнить лишь простейшие практические задания              педагога.</w:t>
      </w:r>
    </w:p>
    <w:p w14:paraId="21B9CABF" w14:textId="77777777" w:rsidR="00171664" w:rsidRDefault="00171664" w:rsidP="008E33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FA3D647" w14:textId="77777777" w:rsidR="00171664" w:rsidRPr="00E6142E" w:rsidRDefault="00171664" w:rsidP="00E6142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E6142E">
        <w:rPr>
          <w:rFonts w:ascii="Times New Roman" w:hAnsi="Times New Roman"/>
          <w:b/>
          <w:sz w:val="28"/>
        </w:rPr>
        <w:t>2.7. Оценочные материалы</w:t>
      </w:r>
    </w:p>
    <w:p w14:paraId="7B605A46" w14:textId="77777777" w:rsidR="00171664" w:rsidRPr="00DE13B4" w:rsidRDefault="00171664" w:rsidP="00DE13B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</w:rPr>
      </w:pPr>
      <w:r w:rsidRPr="00DE13B4">
        <w:rPr>
          <w:rFonts w:ascii="Times New Roman" w:hAnsi="Times New Roman"/>
          <w:b/>
          <w:sz w:val="28"/>
        </w:rPr>
        <w:t>Темы творческих заданий:</w:t>
      </w:r>
    </w:p>
    <w:p w14:paraId="3A7432A1" w14:textId="77777777" w:rsidR="00171664" w:rsidRPr="00DE13B4" w:rsidRDefault="00171664" w:rsidP="00DE13B4">
      <w:pPr>
        <w:pStyle w:val="a4"/>
        <w:numPr>
          <w:ilvl w:val="0"/>
          <w:numId w:val="21"/>
        </w:numPr>
        <w:tabs>
          <w:tab w:val="left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</w:rPr>
      </w:pPr>
      <w:r w:rsidRPr="00DE13B4">
        <w:rPr>
          <w:rFonts w:ascii="Times New Roman" w:hAnsi="Times New Roman"/>
          <w:sz w:val="28"/>
        </w:rPr>
        <w:t>Создание творческой работы по украшению к празднику из представленного различного материала.</w:t>
      </w:r>
    </w:p>
    <w:p w14:paraId="16C7266E" w14:textId="77777777" w:rsidR="00171664" w:rsidRPr="00DE13B4" w:rsidRDefault="00171664" w:rsidP="00DE13B4">
      <w:pPr>
        <w:pStyle w:val="a4"/>
        <w:numPr>
          <w:ilvl w:val="0"/>
          <w:numId w:val="21"/>
        </w:numPr>
        <w:tabs>
          <w:tab w:val="left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</w:rPr>
      </w:pPr>
      <w:r w:rsidRPr="00DE13B4">
        <w:rPr>
          <w:rFonts w:ascii="Times New Roman" w:hAnsi="Times New Roman"/>
          <w:sz w:val="28"/>
        </w:rPr>
        <w:t xml:space="preserve">Создание творческой работы по украшению </w:t>
      </w:r>
      <w:r>
        <w:rPr>
          <w:rFonts w:ascii="Times New Roman" w:hAnsi="Times New Roman"/>
          <w:sz w:val="28"/>
        </w:rPr>
        <w:t xml:space="preserve">природного </w:t>
      </w:r>
      <w:r w:rsidRPr="00DE13B4">
        <w:rPr>
          <w:rFonts w:ascii="Times New Roman" w:hAnsi="Times New Roman"/>
          <w:sz w:val="28"/>
        </w:rPr>
        <w:t>участка из представленного материала.</w:t>
      </w:r>
    </w:p>
    <w:p w14:paraId="7119F890" w14:textId="77777777" w:rsidR="00171664" w:rsidRPr="00DE13B4" w:rsidRDefault="00171664" w:rsidP="00DE13B4">
      <w:pPr>
        <w:tabs>
          <w:tab w:val="left" w:pos="900"/>
        </w:tabs>
        <w:spacing w:after="0" w:line="240" w:lineRule="auto"/>
        <w:ind w:firstLine="540"/>
        <w:rPr>
          <w:rFonts w:ascii="Times New Roman" w:hAnsi="Times New Roman"/>
          <w:sz w:val="28"/>
        </w:rPr>
      </w:pPr>
    </w:p>
    <w:p w14:paraId="0C61ABC5" w14:textId="77777777" w:rsidR="00171664" w:rsidRPr="00DE13B4" w:rsidRDefault="00171664" w:rsidP="00DE13B4">
      <w:pPr>
        <w:tabs>
          <w:tab w:val="left" w:pos="900"/>
        </w:tabs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8"/>
        </w:rPr>
      </w:pPr>
      <w:r w:rsidRPr="00DE13B4">
        <w:rPr>
          <w:rFonts w:ascii="Times New Roman" w:hAnsi="Times New Roman"/>
          <w:b/>
          <w:sz w:val="28"/>
        </w:rPr>
        <w:t>План защиты творческой работы</w:t>
      </w:r>
    </w:p>
    <w:p w14:paraId="1A0756FF" w14:textId="77777777" w:rsidR="00171664" w:rsidRPr="00DE13B4" w:rsidRDefault="00171664" w:rsidP="00DE13B4">
      <w:pPr>
        <w:pStyle w:val="a4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color w:val="222222"/>
          <w:sz w:val="28"/>
        </w:rPr>
      </w:pPr>
      <w:r w:rsidRPr="00DE13B4">
        <w:rPr>
          <w:rFonts w:ascii="Times New Roman" w:hAnsi="Times New Roman"/>
          <w:color w:val="222222"/>
          <w:sz w:val="28"/>
        </w:rPr>
        <w:t>Сообщение темы творческой работы.</w:t>
      </w:r>
    </w:p>
    <w:p w14:paraId="26A1317B" w14:textId="77777777" w:rsidR="00171664" w:rsidRPr="00DE13B4" w:rsidRDefault="00171664" w:rsidP="00DE13B4">
      <w:pPr>
        <w:pStyle w:val="a4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color w:val="222222"/>
          <w:sz w:val="28"/>
        </w:rPr>
      </w:pPr>
      <w:r w:rsidRPr="00DE13B4">
        <w:rPr>
          <w:rFonts w:ascii="Times New Roman" w:hAnsi="Times New Roman"/>
          <w:color w:val="222222"/>
          <w:sz w:val="28"/>
        </w:rPr>
        <w:t>Рассказать о цели творческой работы.</w:t>
      </w:r>
    </w:p>
    <w:p w14:paraId="10F4020B" w14:textId="77777777" w:rsidR="00171664" w:rsidRPr="00DE13B4" w:rsidRDefault="00171664" w:rsidP="00DE13B4">
      <w:pPr>
        <w:pStyle w:val="a4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color w:val="222222"/>
          <w:sz w:val="28"/>
        </w:rPr>
      </w:pPr>
      <w:r w:rsidRPr="00DE13B4">
        <w:rPr>
          <w:rFonts w:ascii="Times New Roman" w:hAnsi="Times New Roman"/>
          <w:color w:val="222222"/>
          <w:sz w:val="28"/>
        </w:rPr>
        <w:t>Объяснить выбор темы.</w:t>
      </w:r>
    </w:p>
    <w:p w14:paraId="7BFF28F9" w14:textId="77777777" w:rsidR="00171664" w:rsidRPr="00DE13B4" w:rsidRDefault="00171664" w:rsidP="00DE13B4">
      <w:pPr>
        <w:pStyle w:val="a4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color w:val="222222"/>
          <w:sz w:val="28"/>
        </w:rPr>
      </w:pPr>
      <w:r w:rsidRPr="00DE13B4">
        <w:rPr>
          <w:rFonts w:ascii="Times New Roman" w:hAnsi="Times New Roman"/>
          <w:color w:val="222222"/>
          <w:sz w:val="28"/>
        </w:rPr>
        <w:t>Обосновать потребность в изделии.</w:t>
      </w:r>
    </w:p>
    <w:p w14:paraId="06D3D584" w14:textId="77777777" w:rsidR="00171664" w:rsidRPr="00DE13B4" w:rsidRDefault="00171664" w:rsidP="00DE13B4">
      <w:pPr>
        <w:pStyle w:val="a4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color w:val="222222"/>
          <w:sz w:val="28"/>
        </w:rPr>
      </w:pPr>
      <w:r w:rsidRPr="00DE13B4">
        <w:rPr>
          <w:rFonts w:ascii="Times New Roman" w:hAnsi="Times New Roman"/>
          <w:color w:val="222222"/>
          <w:sz w:val="28"/>
        </w:rPr>
        <w:t>Рассказать о ходе выполнения работы:</w:t>
      </w:r>
      <w:r w:rsidRPr="00DE13B4">
        <w:rPr>
          <w:rFonts w:ascii="Times New Roman" w:hAnsi="Times New Roman"/>
          <w:color w:val="222222"/>
          <w:sz w:val="28"/>
        </w:rPr>
        <w:br/>
        <w:t>- вид и количество материала, использованного в изделии;</w:t>
      </w:r>
      <w:r w:rsidRPr="00DE13B4">
        <w:rPr>
          <w:rFonts w:ascii="Times New Roman" w:hAnsi="Times New Roman"/>
          <w:color w:val="222222"/>
          <w:sz w:val="28"/>
        </w:rPr>
        <w:br/>
        <w:t>- какие приемы применялись при изготовления изделия;</w:t>
      </w:r>
      <w:r w:rsidRPr="00DE13B4">
        <w:rPr>
          <w:rFonts w:ascii="Times New Roman" w:hAnsi="Times New Roman"/>
          <w:color w:val="222222"/>
          <w:sz w:val="28"/>
        </w:rPr>
        <w:br/>
        <w:t>- решение проблем, возникших в ходе практической работы.</w:t>
      </w:r>
    </w:p>
    <w:p w14:paraId="07B2E294" w14:textId="77777777" w:rsidR="00171664" w:rsidRPr="00DE13B4" w:rsidRDefault="00171664" w:rsidP="00DE13B4">
      <w:pPr>
        <w:pStyle w:val="a4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color w:val="222222"/>
          <w:sz w:val="28"/>
        </w:rPr>
      </w:pPr>
      <w:r w:rsidRPr="00DE13B4">
        <w:rPr>
          <w:rFonts w:ascii="Times New Roman" w:hAnsi="Times New Roman"/>
          <w:color w:val="222222"/>
          <w:sz w:val="28"/>
        </w:rPr>
        <w:t>Рассказать о решении задач</w:t>
      </w:r>
      <w:r>
        <w:rPr>
          <w:rFonts w:ascii="Times New Roman" w:hAnsi="Times New Roman"/>
          <w:color w:val="222222"/>
          <w:sz w:val="28"/>
        </w:rPr>
        <w:t>, поставленных в начале работы</w:t>
      </w:r>
      <w:r w:rsidRPr="00DE13B4">
        <w:rPr>
          <w:rFonts w:ascii="Times New Roman" w:hAnsi="Times New Roman"/>
          <w:color w:val="222222"/>
          <w:sz w:val="28"/>
        </w:rPr>
        <w:t>.</w:t>
      </w:r>
    </w:p>
    <w:p w14:paraId="74AAEF06" w14:textId="77777777" w:rsidR="00171664" w:rsidRPr="00DE13B4" w:rsidRDefault="00171664" w:rsidP="00DE13B4">
      <w:pPr>
        <w:pStyle w:val="a4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color w:val="222222"/>
          <w:sz w:val="28"/>
        </w:rPr>
      </w:pPr>
      <w:r w:rsidRPr="00DE13B4">
        <w:rPr>
          <w:rFonts w:ascii="Times New Roman" w:hAnsi="Times New Roman"/>
          <w:color w:val="222222"/>
          <w:sz w:val="28"/>
        </w:rPr>
        <w:t>Сделать выводы по теме работы (достижение поставленной цели, результаты решения поставленных задач, что узнал нового, чему научился).</w:t>
      </w:r>
    </w:p>
    <w:p w14:paraId="5CA0C046" w14:textId="77777777" w:rsidR="00171664" w:rsidRDefault="00171664" w:rsidP="00DE13B4">
      <w:pPr>
        <w:pStyle w:val="a4"/>
        <w:numPr>
          <w:ilvl w:val="0"/>
          <w:numId w:val="22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color w:val="222222"/>
          <w:sz w:val="28"/>
        </w:rPr>
      </w:pPr>
      <w:r w:rsidRPr="00DE13B4">
        <w:rPr>
          <w:rFonts w:ascii="Times New Roman" w:hAnsi="Times New Roman"/>
          <w:color w:val="222222"/>
          <w:sz w:val="28"/>
        </w:rPr>
        <w:t>Демонстрация изготовленных изделий</w:t>
      </w:r>
      <w:r>
        <w:rPr>
          <w:rFonts w:ascii="Times New Roman" w:hAnsi="Times New Roman"/>
          <w:color w:val="222222"/>
          <w:sz w:val="28"/>
        </w:rPr>
        <w:t>.</w:t>
      </w:r>
    </w:p>
    <w:p w14:paraId="1DFD2A74" w14:textId="77777777" w:rsidR="00171664" w:rsidRDefault="00171664" w:rsidP="00F76423">
      <w:pPr>
        <w:pStyle w:val="a4"/>
        <w:shd w:val="clear" w:color="auto" w:fill="FFFFFF"/>
        <w:tabs>
          <w:tab w:val="left" w:pos="900"/>
        </w:tabs>
        <w:spacing w:after="0" w:line="240" w:lineRule="auto"/>
        <w:ind w:left="0"/>
        <w:rPr>
          <w:rFonts w:ascii="Times New Roman" w:hAnsi="Times New Roman"/>
          <w:color w:val="222222"/>
          <w:sz w:val="28"/>
        </w:rPr>
      </w:pPr>
    </w:p>
    <w:p w14:paraId="145262A2" w14:textId="77777777" w:rsidR="00171664" w:rsidRPr="00F76423" w:rsidRDefault="00171664" w:rsidP="00F76423">
      <w:pPr>
        <w:pStyle w:val="a4"/>
        <w:shd w:val="clear" w:color="auto" w:fill="FFFFFF"/>
        <w:tabs>
          <w:tab w:val="left" w:pos="900"/>
        </w:tabs>
        <w:spacing w:after="0" w:line="240" w:lineRule="auto"/>
        <w:ind w:left="0"/>
        <w:rPr>
          <w:rFonts w:ascii="Times New Roman" w:hAnsi="Times New Roman"/>
          <w:b/>
          <w:sz w:val="28"/>
        </w:rPr>
      </w:pPr>
      <w:r w:rsidRPr="00F76423">
        <w:rPr>
          <w:rFonts w:ascii="Times New Roman" w:hAnsi="Times New Roman"/>
          <w:b/>
          <w:sz w:val="28"/>
        </w:rPr>
        <w:t>2.8.</w:t>
      </w:r>
      <w:r>
        <w:rPr>
          <w:rFonts w:ascii="Times New Roman" w:hAnsi="Times New Roman"/>
          <w:b/>
          <w:sz w:val="28"/>
        </w:rPr>
        <w:t>Список л</w:t>
      </w:r>
      <w:r w:rsidRPr="00F76423">
        <w:rPr>
          <w:rFonts w:ascii="Times New Roman" w:hAnsi="Times New Roman"/>
          <w:b/>
          <w:sz w:val="28"/>
        </w:rPr>
        <w:t>итератур</w:t>
      </w:r>
      <w:r>
        <w:rPr>
          <w:rFonts w:ascii="Times New Roman" w:hAnsi="Times New Roman"/>
          <w:b/>
          <w:sz w:val="28"/>
        </w:rPr>
        <w:t>ы</w:t>
      </w:r>
    </w:p>
    <w:p w14:paraId="379EA70F" w14:textId="77777777" w:rsidR="00171664" w:rsidRPr="00F76423" w:rsidRDefault="00171664" w:rsidP="00F764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423">
        <w:rPr>
          <w:rFonts w:ascii="Times New Roman" w:hAnsi="Times New Roman"/>
          <w:sz w:val="28"/>
          <w:szCs w:val="28"/>
        </w:rPr>
        <w:t xml:space="preserve">1.Коноваленко С. В. Развитие познавательной деятельности у детей от 6 до 9 лет.- </w:t>
      </w:r>
      <w:proofErr w:type="spellStart"/>
      <w:r w:rsidRPr="00F76423">
        <w:rPr>
          <w:rFonts w:ascii="Times New Roman" w:hAnsi="Times New Roman"/>
          <w:sz w:val="28"/>
          <w:szCs w:val="28"/>
        </w:rPr>
        <w:t>М.Просвещение</w:t>
      </w:r>
      <w:proofErr w:type="spellEnd"/>
      <w:r w:rsidRPr="00F76423">
        <w:rPr>
          <w:rFonts w:ascii="Times New Roman" w:hAnsi="Times New Roman"/>
          <w:sz w:val="28"/>
          <w:szCs w:val="28"/>
        </w:rPr>
        <w:t>. 2000.</w:t>
      </w:r>
    </w:p>
    <w:p w14:paraId="5C7BCBDB" w14:textId="77777777" w:rsidR="00171664" w:rsidRPr="00F76423" w:rsidRDefault="00171664" w:rsidP="00F764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423">
        <w:rPr>
          <w:rFonts w:ascii="Times New Roman" w:hAnsi="Times New Roman"/>
          <w:sz w:val="28"/>
          <w:szCs w:val="28"/>
        </w:rPr>
        <w:t>2.Котова И.Н., Котова А.С. «Гармония цветов»</w:t>
      </w:r>
    </w:p>
    <w:p w14:paraId="14486F7F" w14:textId="77777777" w:rsidR="00171664" w:rsidRPr="00F76423" w:rsidRDefault="00171664" w:rsidP="00F76423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F76423">
        <w:rPr>
          <w:sz w:val="28"/>
          <w:szCs w:val="28"/>
        </w:rPr>
        <w:t>3. Котова И.Н., Котова А.С. «Очарование цепочки»</w:t>
      </w:r>
    </w:p>
    <w:p w14:paraId="39EA13EF" w14:textId="77777777" w:rsidR="00171664" w:rsidRPr="00F76423" w:rsidRDefault="00171664" w:rsidP="00F76423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F76423">
        <w:rPr>
          <w:sz w:val="28"/>
          <w:szCs w:val="28"/>
        </w:rPr>
        <w:t>4.Алексеева В.В. «Что такое искусство?» М., 2012 г</w:t>
      </w:r>
    </w:p>
    <w:p w14:paraId="640B8586" w14:textId="77777777" w:rsidR="00171664" w:rsidRPr="00F76423" w:rsidRDefault="00171664" w:rsidP="00F764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423">
        <w:rPr>
          <w:rFonts w:ascii="Times New Roman" w:hAnsi="Times New Roman"/>
          <w:sz w:val="28"/>
          <w:szCs w:val="28"/>
        </w:rPr>
        <w:t xml:space="preserve">Грановская Р.М., </w:t>
      </w:r>
    </w:p>
    <w:p w14:paraId="290E4D62" w14:textId="77777777" w:rsidR="00171664" w:rsidRPr="00F76423" w:rsidRDefault="00171664" w:rsidP="00F764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423">
        <w:rPr>
          <w:rFonts w:ascii="Times New Roman" w:hAnsi="Times New Roman"/>
          <w:sz w:val="28"/>
          <w:szCs w:val="28"/>
        </w:rPr>
        <w:t>5.Крижанская Ю.С. «Творчество и преодоление стереотипов» М, 2014 г</w:t>
      </w:r>
    </w:p>
    <w:p w14:paraId="24BB6B11" w14:textId="77777777" w:rsidR="00171664" w:rsidRPr="00F76423" w:rsidRDefault="00171664" w:rsidP="00F764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423">
        <w:rPr>
          <w:rFonts w:ascii="Times New Roman" w:hAnsi="Times New Roman"/>
          <w:sz w:val="28"/>
          <w:szCs w:val="28"/>
        </w:rPr>
        <w:t>6.Комарова Т.С., Савенков А.И. «Коллективное творчество детей», М.,2012 г</w:t>
      </w:r>
    </w:p>
    <w:p w14:paraId="45072313" w14:textId="77777777" w:rsidR="00171664" w:rsidRPr="00F76423" w:rsidRDefault="00171664" w:rsidP="00F764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423">
        <w:rPr>
          <w:rFonts w:ascii="Times New Roman" w:hAnsi="Times New Roman"/>
          <w:sz w:val="28"/>
          <w:szCs w:val="28"/>
        </w:rPr>
        <w:t xml:space="preserve">7. Мелик-Пашаев А.А., </w:t>
      </w:r>
      <w:proofErr w:type="spellStart"/>
      <w:r w:rsidRPr="00F76423">
        <w:rPr>
          <w:rFonts w:ascii="Times New Roman" w:hAnsi="Times New Roman"/>
          <w:sz w:val="28"/>
          <w:szCs w:val="28"/>
        </w:rPr>
        <w:t>Новлянская</w:t>
      </w:r>
      <w:proofErr w:type="spellEnd"/>
      <w:r w:rsidRPr="00F76423">
        <w:rPr>
          <w:rFonts w:ascii="Times New Roman" w:hAnsi="Times New Roman"/>
          <w:sz w:val="28"/>
          <w:szCs w:val="28"/>
        </w:rPr>
        <w:t xml:space="preserve"> З.Н. «Ступеньки к </w:t>
      </w:r>
      <w:proofErr w:type="spellStart"/>
      <w:r w:rsidRPr="00F76423">
        <w:rPr>
          <w:rFonts w:ascii="Times New Roman" w:hAnsi="Times New Roman"/>
          <w:sz w:val="28"/>
          <w:szCs w:val="28"/>
        </w:rPr>
        <w:t>творчеству»М</w:t>
      </w:r>
      <w:proofErr w:type="spellEnd"/>
      <w:r w:rsidRPr="00F76423">
        <w:rPr>
          <w:rFonts w:ascii="Times New Roman" w:hAnsi="Times New Roman"/>
          <w:sz w:val="28"/>
          <w:szCs w:val="28"/>
        </w:rPr>
        <w:t>, 2011 г</w:t>
      </w:r>
    </w:p>
    <w:p w14:paraId="3DD956B6" w14:textId="77777777" w:rsidR="00171664" w:rsidRPr="00F76423" w:rsidRDefault="00171664" w:rsidP="00F764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423">
        <w:rPr>
          <w:rFonts w:ascii="Times New Roman" w:hAnsi="Times New Roman"/>
          <w:sz w:val="28"/>
          <w:szCs w:val="28"/>
        </w:rPr>
        <w:t>8. Яковлева Е.Л. «Методические рекомендации учителя по развитию творческого потенциала учащихся» М., 2010 г</w:t>
      </w:r>
    </w:p>
    <w:p w14:paraId="55E0508B" w14:textId="77777777" w:rsidR="00171664" w:rsidRPr="00F76423" w:rsidRDefault="00171664" w:rsidP="00F764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423">
        <w:rPr>
          <w:rFonts w:ascii="Times New Roman" w:hAnsi="Times New Roman"/>
          <w:sz w:val="28"/>
          <w:szCs w:val="28"/>
        </w:rPr>
        <w:t xml:space="preserve">9. «Изобразительное искусство и художественный труд» под рук. </w:t>
      </w:r>
      <w:proofErr w:type="spellStart"/>
      <w:r w:rsidRPr="00F76423">
        <w:rPr>
          <w:rFonts w:ascii="Times New Roman" w:hAnsi="Times New Roman"/>
          <w:sz w:val="28"/>
          <w:szCs w:val="28"/>
        </w:rPr>
        <w:t>Неменского</w:t>
      </w:r>
      <w:proofErr w:type="spellEnd"/>
      <w:r w:rsidRPr="00F76423">
        <w:rPr>
          <w:rFonts w:ascii="Times New Roman" w:hAnsi="Times New Roman"/>
          <w:sz w:val="28"/>
          <w:szCs w:val="28"/>
        </w:rPr>
        <w:t xml:space="preserve"> Б.М., М., 2012</w:t>
      </w:r>
    </w:p>
    <w:p w14:paraId="197EC8D4" w14:textId="77777777" w:rsidR="00171664" w:rsidRPr="00F76423" w:rsidRDefault="00171664" w:rsidP="00F764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423">
        <w:rPr>
          <w:rFonts w:ascii="Times New Roman" w:hAnsi="Times New Roman"/>
          <w:sz w:val="28"/>
          <w:szCs w:val="28"/>
        </w:rPr>
        <w:t>10. Горяева Н.А., Островская О.В. «Декоративно-прикладное искусство в жизни человека» М., 2011 г</w:t>
      </w:r>
    </w:p>
    <w:p w14:paraId="2FEB28CF" w14:textId="77777777" w:rsidR="00171664" w:rsidRPr="00F76423" w:rsidRDefault="00171664" w:rsidP="00F764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6423">
        <w:rPr>
          <w:rFonts w:ascii="Times New Roman" w:hAnsi="Times New Roman"/>
          <w:sz w:val="28"/>
          <w:szCs w:val="28"/>
        </w:rPr>
        <w:t xml:space="preserve">Сайты </w:t>
      </w:r>
    </w:p>
    <w:p w14:paraId="6B896516" w14:textId="77777777" w:rsidR="00171664" w:rsidRPr="00F76423" w:rsidRDefault="002E5684" w:rsidP="00F7642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Arial"/>
          <w:sz w:val="28"/>
          <w:szCs w:val="28"/>
        </w:rPr>
      </w:pPr>
      <w:hyperlink r:id="rId22" w:history="1">
        <w:r w:rsidR="00171664" w:rsidRPr="00F76423">
          <w:rPr>
            <w:rFonts w:ascii="Times New Roman" w:hAnsi="Times New Roman"/>
            <w:sz w:val="28"/>
            <w:szCs w:val="28"/>
            <w:u w:val="single"/>
          </w:rPr>
          <w:t>www.raskrasko.ru</w:t>
        </w:r>
      </w:hyperlink>
      <w:r w:rsidR="00171664" w:rsidRPr="00F76423">
        <w:rPr>
          <w:rFonts w:ascii="Times New Roman" w:hAnsi="Times New Roman"/>
          <w:sz w:val="28"/>
          <w:szCs w:val="28"/>
        </w:rPr>
        <w:t>– обучающие раскраски на разные темы.</w:t>
      </w:r>
    </w:p>
    <w:p w14:paraId="10F7FFAC" w14:textId="77777777" w:rsidR="00171664" w:rsidRPr="00F76423" w:rsidRDefault="002E5684" w:rsidP="00F7642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Arial"/>
          <w:sz w:val="28"/>
          <w:szCs w:val="28"/>
        </w:rPr>
      </w:pPr>
      <w:hyperlink r:id="rId23" w:history="1">
        <w:r w:rsidR="00171664" w:rsidRPr="00F76423">
          <w:rPr>
            <w:rFonts w:ascii="Times New Roman" w:hAnsi="Times New Roman"/>
            <w:sz w:val="28"/>
            <w:szCs w:val="28"/>
            <w:u w:val="single"/>
          </w:rPr>
          <w:t>www.proshkolu.ru</w:t>
        </w:r>
      </w:hyperlink>
      <w:r w:rsidR="00171664" w:rsidRPr="00F76423">
        <w:rPr>
          <w:rFonts w:ascii="Times New Roman" w:hAnsi="Times New Roman"/>
          <w:sz w:val="28"/>
          <w:szCs w:val="28"/>
        </w:rPr>
        <w:t>– портал для учителей, содержащий методические материалы.</w:t>
      </w:r>
    </w:p>
    <w:p w14:paraId="15181492" w14:textId="77777777" w:rsidR="00171664" w:rsidRPr="00F76423" w:rsidRDefault="002E5684" w:rsidP="00F7642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Arial"/>
          <w:sz w:val="28"/>
          <w:szCs w:val="28"/>
        </w:rPr>
      </w:pPr>
      <w:hyperlink r:id="rId24" w:history="1">
        <w:r w:rsidR="00171664" w:rsidRPr="00F76423">
          <w:rPr>
            <w:rFonts w:ascii="Times New Roman" w:hAnsi="Times New Roman"/>
            <w:sz w:val="28"/>
            <w:szCs w:val="28"/>
            <w:u w:val="single"/>
          </w:rPr>
          <w:t>www.vidod.edu.ru</w:t>
        </w:r>
      </w:hyperlink>
      <w:r w:rsidR="00171664" w:rsidRPr="00F76423">
        <w:rPr>
          <w:rFonts w:ascii="Times New Roman" w:hAnsi="Times New Roman"/>
          <w:sz w:val="28"/>
          <w:szCs w:val="28"/>
        </w:rPr>
        <w:t>– Федеральный портал «Дополнительное образование детей».</w:t>
      </w:r>
    </w:p>
    <w:sectPr w:rsidR="00171664" w:rsidRPr="00F76423" w:rsidSect="003A0B6A">
      <w:footerReference w:type="even" r:id="rId25"/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9F530" w14:textId="77777777" w:rsidR="002E5684" w:rsidRDefault="002E5684">
      <w:r>
        <w:separator/>
      </w:r>
    </w:p>
  </w:endnote>
  <w:endnote w:type="continuationSeparator" w:id="0">
    <w:p w14:paraId="4FFDA5E6" w14:textId="77777777" w:rsidR="002E5684" w:rsidRDefault="002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F138C" w14:textId="77777777" w:rsidR="00171664" w:rsidRDefault="00171664" w:rsidP="00C5538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9DBD0C" w14:textId="77777777" w:rsidR="00171664" w:rsidRDefault="00171664" w:rsidP="003A0B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08573" w14:textId="77777777" w:rsidR="00171664" w:rsidRDefault="00171664" w:rsidP="00C5538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19</w:t>
    </w:r>
    <w:r>
      <w:rPr>
        <w:rStyle w:val="a7"/>
      </w:rPr>
      <w:fldChar w:fldCharType="end"/>
    </w:r>
  </w:p>
  <w:p w14:paraId="63CC61BF" w14:textId="77777777" w:rsidR="00171664" w:rsidRDefault="00171664" w:rsidP="003A0B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6960C" w14:textId="77777777" w:rsidR="002E5684" w:rsidRDefault="002E5684">
      <w:r>
        <w:separator/>
      </w:r>
    </w:p>
  </w:footnote>
  <w:footnote w:type="continuationSeparator" w:id="0">
    <w:p w14:paraId="4309D7F7" w14:textId="77777777" w:rsidR="002E5684" w:rsidRDefault="002E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43B"/>
    <w:multiLevelType w:val="hybridMultilevel"/>
    <w:tmpl w:val="A2169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5C4"/>
    <w:multiLevelType w:val="hybridMultilevel"/>
    <w:tmpl w:val="ED068F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C3CCE"/>
    <w:multiLevelType w:val="hybridMultilevel"/>
    <w:tmpl w:val="F2E4CBC0"/>
    <w:lvl w:ilvl="0" w:tplc="18864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5243"/>
    <w:multiLevelType w:val="multilevel"/>
    <w:tmpl w:val="55BA4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E706587"/>
    <w:multiLevelType w:val="hybridMultilevel"/>
    <w:tmpl w:val="95E85AFC"/>
    <w:lvl w:ilvl="0" w:tplc="18864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721BA"/>
    <w:multiLevelType w:val="hybridMultilevel"/>
    <w:tmpl w:val="2DF0A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2E5C8E"/>
    <w:multiLevelType w:val="hybridMultilevel"/>
    <w:tmpl w:val="4B80D88A"/>
    <w:lvl w:ilvl="0" w:tplc="C50619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  <w:u w:val="single"/>
      </w:rPr>
    </w:lvl>
    <w:lvl w:ilvl="1" w:tplc="6E728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4A7B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54D5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24EE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67F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6CEC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DAE0B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01A5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280326D0"/>
    <w:multiLevelType w:val="hybridMultilevel"/>
    <w:tmpl w:val="E63C3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C3AD7"/>
    <w:multiLevelType w:val="hybridMultilevel"/>
    <w:tmpl w:val="21A401BC"/>
    <w:lvl w:ilvl="0" w:tplc="18864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928AB"/>
    <w:multiLevelType w:val="hybridMultilevel"/>
    <w:tmpl w:val="B094C65E"/>
    <w:lvl w:ilvl="0" w:tplc="FF6462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4B0580"/>
    <w:multiLevelType w:val="hybridMultilevel"/>
    <w:tmpl w:val="5CF6B1B6"/>
    <w:lvl w:ilvl="0" w:tplc="0419000F">
      <w:start w:val="1"/>
      <w:numFmt w:val="decimal"/>
      <w:lvlText w:val="%1."/>
      <w:lvlJc w:val="left"/>
      <w:pPr>
        <w:ind w:left="8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1" w15:restartNumberingAfterBreak="0">
    <w:nsid w:val="4CD43047"/>
    <w:multiLevelType w:val="multilevel"/>
    <w:tmpl w:val="17D8FC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EA73057"/>
    <w:multiLevelType w:val="hybridMultilevel"/>
    <w:tmpl w:val="5A8C18E8"/>
    <w:lvl w:ilvl="0" w:tplc="18864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90042"/>
    <w:multiLevelType w:val="hybridMultilevel"/>
    <w:tmpl w:val="80F0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B5258E"/>
    <w:multiLevelType w:val="hybridMultilevel"/>
    <w:tmpl w:val="DB5ACF14"/>
    <w:lvl w:ilvl="0" w:tplc="18864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140BF"/>
    <w:multiLevelType w:val="multilevel"/>
    <w:tmpl w:val="26DA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551E8"/>
    <w:multiLevelType w:val="hybridMultilevel"/>
    <w:tmpl w:val="CA443FFA"/>
    <w:lvl w:ilvl="0" w:tplc="FF6462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E0C1A90"/>
    <w:multiLevelType w:val="multilevel"/>
    <w:tmpl w:val="8E50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AE75E1"/>
    <w:multiLevelType w:val="hybridMultilevel"/>
    <w:tmpl w:val="21FC190E"/>
    <w:lvl w:ilvl="0" w:tplc="FF646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02E50"/>
    <w:multiLevelType w:val="hybridMultilevel"/>
    <w:tmpl w:val="C53AEA3E"/>
    <w:lvl w:ilvl="0" w:tplc="FF646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B751E"/>
    <w:multiLevelType w:val="multilevel"/>
    <w:tmpl w:val="C394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A7D5E04"/>
    <w:multiLevelType w:val="hybridMultilevel"/>
    <w:tmpl w:val="383233DE"/>
    <w:lvl w:ilvl="0" w:tplc="18864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17"/>
  </w:num>
  <w:num w:numId="10">
    <w:abstractNumId w:val="4"/>
  </w:num>
  <w:num w:numId="11">
    <w:abstractNumId w:val="12"/>
  </w:num>
  <w:num w:numId="12">
    <w:abstractNumId w:val="14"/>
  </w:num>
  <w:num w:numId="13">
    <w:abstractNumId w:val="2"/>
  </w:num>
  <w:num w:numId="14">
    <w:abstractNumId w:val="21"/>
  </w:num>
  <w:num w:numId="15">
    <w:abstractNumId w:val="20"/>
  </w:num>
  <w:num w:numId="16">
    <w:abstractNumId w:val="8"/>
  </w:num>
  <w:num w:numId="17">
    <w:abstractNumId w:val="9"/>
  </w:num>
  <w:num w:numId="18">
    <w:abstractNumId w:val="16"/>
  </w:num>
  <w:num w:numId="19">
    <w:abstractNumId w:val="18"/>
  </w:num>
  <w:num w:numId="20">
    <w:abstractNumId w:val="19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B28"/>
    <w:rsid w:val="0000768A"/>
    <w:rsid w:val="000421BE"/>
    <w:rsid w:val="000E5978"/>
    <w:rsid w:val="00114A74"/>
    <w:rsid w:val="00155740"/>
    <w:rsid w:val="00171664"/>
    <w:rsid w:val="0018441E"/>
    <w:rsid w:val="001A414A"/>
    <w:rsid w:val="001D028F"/>
    <w:rsid w:val="002401AF"/>
    <w:rsid w:val="00261050"/>
    <w:rsid w:val="002A3924"/>
    <w:rsid w:val="002B5C58"/>
    <w:rsid w:val="002E5684"/>
    <w:rsid w:val="00357C78"/>
    <w:rsid w:val="00382F84"/>
    <w:rsid w:val="003A0B6A"/>
    <w:rsid w:val="003D7905"/>
    <w:rsid w:val="0043615F"/>
    <w:rsid w:val="004614E5"/>
    <w:rsid w:val="004775C0"/>
    <w:rsid w:val="004965F0"/>
    <w:rsid w:val="004B2875"/>
    <w:rsid w:val="005655AE"/>
    <w:rsid w:val="00575065"/>
    <w:rsid w:val="005D6312"/>
    <w:rsid w:val="005F3E2D"/>
    <w:rsid w:val="006A7203"/>
    <w:rsid w:val="006B4908"/>
    <w:rsid w:val="006C71F4"/>
    <w:rsid w:val="006C7AEC"/>
    <w:rsid w:val="006E1468"/>
    <w:rsid w:val="0073349E"/>
    <w:rsid w:val="007865B5"/>
    <w:rsid w:val="007A4A3B"/>
    <w:rsid w:val="007B2D88"/>
    <w:rsid w:val="007F4207"/>
    <w:rsid w:val="00814341"/>
    <w:rsid w:val="00816F17"/>
    <w:rsid w:val="008D67C2"/>
    <w:rsid w:val="008D7BDC"/>
    <w:rsid w:val="008E33C8"/>
    <w:rsid w:val="009A31CB"/>
    <w:rsid w:val="009D7801"/>
    <w:rsid w:val="00A90FF0"/>
    <w:rsid w:val="00A921FE"/>
    <w:rsid w:val="00AC2C99"/>
    <w:rsid w:val="00B104FF"/>
    <w:rsid w:val="00B45D01"/>
    <w:rsid w:val="00B543E1"/>
    <w:rsid w:val="00B97CE1"/>
    <w:rsid w:val="00BB084B"/>
    <w:rsid w:val="00C00B28"/>
    <w:rsid w:val="00C07B6D"/>
    <w:rsid w:val="00C11B2C"/>
    <w:rsid w:val="00C2185C"/>
    <w:rsid w:val="00C55381"/>
    <w:rsid w:val="00CB43B0"/>
    <w:rsid w:val="00CC5A3C"/>
    <w:rsid w:val="00CF50C2"/>
    <w:rsid w:val="00CF69CD"/>
    <w:rsid w:val="00D02B25"/>
    <w:rsid w:val="00D27DFB"/>
    <w:rsid w:val="00D3104B"/>
    <w:rsid w:val="00DA54DB"/>
    <w:rsid w:val="00DD1985"/>
    <w:rsid w:val="00DE13B4"/>
    <w:rsid w:val="00E1475C"/>
    <w:rsid w:val="00E24D6A"/>
    <w:rsid w:val="00E44A35"/>
    <w:rsid w:val="00E46026"/>
    <w:rsid w:val="00E5257B"/>
    <w:rsid w:val="00E6142E"/>
    <w:rsid w:val="00EA7788"/>
    <w:rsid w:val="00ED489B"/>
    <w:rsid w:val="00F31897"/>
    <w:rsid w:val="00F66EC1"/>
    <w:rsid w:val="00F76423"/>
    <w:rsid w:val="00F859E1"/>
    <w:rsid w:val="00FB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1B66F8B5"/>
  <w15:docId w15:val="{CB41A402-4F9F-4368-A16C-E2448287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0B2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0B28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07B6D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uiPriority w:val="99"/>
    <w:rsid w:val="00814341"/>
    <w:rPr>
      <w:rFonts w:cs="Times New Roman"/>
    </w:rPr>
  </w:style>
  <w:style w:type="character" w:customStyle="1" w:styleId="c2">
    <w:name w:val="c2"/>
    <w:uiPriority w:val="99"/>
    <w:rsid w:val="00814341"/>
    <w:rPr>
      <w:rFonts w:cs="Times New Roman"/>
    </w:rPr>
  </w:style>
  <w:style w:type="character" w:customStyle="1" w:styleId="c8">
    <w:name w:val="c8"/>
    <w:uiPriority w:val="99"/>
    <w:rsid w:val="00814341"/>
    <w:rPr>
      <w:rFonts w:cs="Times New Roman"/>
    </w:rPr>
  </w:style>
  <w:style w:type="paragraph" w:customStyle="1" w:styleId="c4">
    <w:name w:val="c4"/>
    <w:basedOn w:val="a"/>
    <w:uiPriority w:val="99"/>
    <w:rsid w:val="008143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rsid w:val="003A0B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F50C2"/>
    <w:rPr>
      <w:rFonts w:eastAsia="Times New Roman" w:cs="Times New Roman"/>
    </w:rPr>
  </w:style>
  <w:style w:type="character" w:styleId="a7">
    <w:name w:val="page number"/>
    <w:uiPriority w:val="99"/>
    <w:rsid w:val="003A0B6A"/>
    <w:rPr>
      <w:rFonts w:cs="Times New Roman"/>
    </w:rPr>
  </w:style>
  <w:style w:type="paragraph" w:styleId="a8">
    <w:name w:val="No Spacing"/>
    <w:uiPriority w:val="99"/>
    <w:qFormat/>
    <w:rsid w:val="002401AF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rsid w:val="00CF69C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fourok.ru/go.html?href=http%3A%2F%2Fwww.visaginart.narod.ru%2F" TargetMode="External"/><Relationship Id="rId18" Type="http://schemas.openxmlformats.org/officeDocument/2006/relationships/hyperlink" Target="https://infourok.ru/go.html?href=http%3A%2F%2Fwww.tretyakov.ru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ww.wroubel.ru%2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fourok.ru/go.html?href=http%3A%2F%2Fwww.kulichki.com%2Ftravel%2F" TargetMode="External"/><Relationship Id="rId17" Type="http://schemas.openxmlformats.org/officeDocument/2006/relationships/hyperlink" Target="https://infourok.ru/go.html?href=http%3A%2F%2Flouvre.historic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jivopis.ru%2Fgallery%2F" TargetMode="External"/><Relationship Id="rId20" Type="http://schemas.openxmlformats.org/officeDocument/2006/relationships/hyperlink" Target="https://infourok.ru/go.html?href=http%3A%2F%2Fwww.hermitagemuseum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%3A%2F%2Fwww.classical.ru%2Fr%2F" TargetMode="External"/><Relationship Id="rId24" Type="http://schemas.openxmlformats.org/officeDocument/2006/relationships/hyperlink" Target="https://www.google.com/url?q=http://www.vidod.edu.ru/&amp;sa=D&amp;ust=1599613987985000&amp;usg=AOvVaw2WBLTZvKhWavNgS6a88bO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http%3A%2F%2Fwww.museum.ru%2Fgmii%2F" TargetMode="External"/><Relationship Id="rId23" Type="http://schemas.openxmlformats.org/officeDocument/2006/relationships/hyperlink" Target="https://www.google.com/url?q=http://www.proshkolu.ru/&amp;sa=D&amp;ust=1599613987983000&amp;usg=AOvVaw3g-ELhJ8zuRphuo4B59G5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go.html?href=http%3A%2F%2Fwww.artprojekt.ru" TargetMode="External"/><Relationship Id="rId19" Type="http://schemas.openxmlformats.org/officeDocument/2006/relationships/hyperlink" Target="https://infourok.ru/go.html?href=http%3A%2F%2Fwww.rusmuseu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smirnova.net%2F" TargetMode="External"/><Relationship Id="rId14" Type="http://schemas.openxmlformats.org/officeDocument/2006/relationships/hyperlink" Target="https://infourok.ru/go.html?href=http%3A%2F%2Fwww.smallbay.ru%2F" TargetMode="External"/><Relationship Id="rId22" Type="http://schemas.openxmlformats.org/officeDocument/2006/relationships/hyperlink" Target="https://www.google.com/url?q=http://www.raskrasko.ru/&amp;sa=D&amp;ust=1599613987982000&amp;usg=AOvVaw2sjDCSk7bUCtA4mTOB6Vf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19</Pages>
  <Words>4668</Words>
  <Characters>26609</Characters>
  <Application>Microsoft Office Word</Application>
  <DocSecurity>0</DocSecurity>
  <Lines>221</Lines>
  <Paragraphs>62</Paragraphs>
  <ScaleCrop>false</ScaleCrop>
  <Company/>
  <LinksUpToDate>false</LinksUpToDate>
  <CharactersWithSpaces>31215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Orion</cp:lastModifiedBy>
  <cp:revision>7</cp:revision>
  <cp:lastPrinted>2021-09-23T08:01:00Z</cp:lastPrinted>
  <dcterms:created xsi:type="dcterms:W3CDTF">2021-09-10T12:17:00Z</dcterms:created>
  <dcterms:modified xsi:type="dcterms:W3CDTF">2024-01-30T08:54:00Z</dcterms:modified>
</cp:coreProperties>
</file>